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1174"/>
        <w:tblW w:w="14933" w:type="dxa"/>
        <w:tblLook w:val="01E0" w:firstRow="1" w:lastRow="1" w:firstColumn="1" w:lastColumn="1" w:noHBand="0" w:noVBand="0"/>
      </w:tblPr>
      <w:tblGrid>
        <w:gridCol w:w="4977"/>
        <w:gridCol w:w="4977"/>
        <w:gridCol w:w="4979"/>
      </w:tblGrid>
      <w:tr w:rsidR="00722577" w:rsidTr="0003747D">
        <w:trPr>
          <w:trHeight w:val="1908"/>
        </w:trPr>
        <w:tc>
          <w:tcPr>
            <w:tcW w:w="4977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</w:t>
            </w:r>
            <w:r w:rsidR="0003747D">
              <w:rPr>
                <w:b/>
              </w:rPr>
              <w:t>Рассмотрено</w:t>
            </w:r>
            <w:r>
              <w:rPr>
                <w:b/>
              </w:rPr>
              <w:t>»</w:t>
            </w:r>
          </w:p>
          <w:p w:rsidR="00057221" w:rsidRDefault="00722577" w:rsidP="00F62540">
            <w:pPr>
              <w:tabs>
                <w:tab w:val="left" w:pos="9288"/>
              </w:tabs>
            </w:pPr>
            <w:r>
              <w:t xml:space="preserve">Руководитель ШМО 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___________ </w:t>
            </w:r>
            <w:r w:rsidR="00057221">
              <w:t>Ефремова Е.С.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>«2</w:t>
            </w:r>
            <w:r w:rsidR="00057221">
              <w:t>4</w:t>
            </w:r>
            <w:r>
              <w:t>» августа 20</w:t>
            </w:r>
            <w:r w:rsidR="00057221">
              <w:t>20</w:t>
            </w:r>
            <w:r>
              <w:t xml:space="preserve"> г.</w:t>
            </w:r>
          </w:p>
          <w:p w:rsidR="00722577" w:rsidRDefault="00722577" w:rsidP="00F62540">
            <w:pPr>
              <w:tabs>
                <w:tab w:val="left" w:pos="9288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977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>Заместитель директора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 по УР</w:t>
            </w:r>
          </w:p>
          <w:p w:rsidR="00722577" w:rsidRDefault="005124AE" w:rsidP="00F62540">
            <w:pPr>
              <w:tabs>
                <w:tab w:val="left" w:pos="9288"/>
              </w:tabs>
              <w:rPr>
                <w:lang w:val="uk-UA"/>
              </w:rPr>
            </w:pPr>
            <w:r>
              <w:t xml:space="preserve">__________  </w:t>
            </w:r>
            <w:proofErr w:type="spellStart"/>
            <w:r>
              <w:t>Сайфутдинова</w:t>
            </w:r>
            <w:proofErr w:type="spellEnd"/>
            <w:r w:rsidR="00722577">
              <w:t xml:space="preserve">  </w:t>
            </w:r>
            <w:r w:rsidR="00057221">
              <w:t xml:space="preserve"> Е. В. </w:t>
            </w:r>
            <w:r w:rsidR="00722577">
              <w:t xml:space="preserve">                        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>«2</w:t>
            </w:r>
            <w:r w:rsidR="00057221">
              <w:t>7</w:t>
            </w:r>
            <w:r>
              <w:t>» августа 20</w:t>
            </w:r>
            <w:r w:rsidR="00057221">
              <w:t>20</w:t>
            </w:r>
            <w:r>
              <w:t xml:space="preserve"> г.</w:t>
            </w:r>
          </w:p>
          <w:p w:rsidR="00722577" w:rsidRDefault="00722577" w:rsidP="00F62540">
            <w:pPr>
              <w:tabs>
                <w:tab w:val="left" w:pos="9288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79" w:type="dxa"/>
          </w:tcPr>
          <w:p w:rsidR="00722577" w:rsidRDefault="00722577" w:rsidP="00F62540">
            <w:pPr>
              <w:tabs>
                <w:tab w:val="left" w:pos="9288"/>
              </w:tabs>
              <w:rPr>
                <w:rFonts w:eastAsiaTheme="minorHAnsi"/>
                <w:b/>
                <w:lang w:eastAsia="en-US"/>
              </w:rPr>
            </w:pPr>
          </w:p>
          <w:p w:rsidR="00722577" w:rsidRDefault="00722577" w:rsidP="00F62540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Директор 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  <w:rPr>
                <w:lang w:val="uk-UA"/>
              </w:rPr>
            </w:pPr>
            <w:r>
              <w:t xml:space="preserve">__________ </w:t>
            </w:r>
            <w:proofErr w:type="spellStart"/>
            <w:r w:rsidR="00057221">
              <w:t>Царевина</w:t>
            </w:r>
            <w:proofErr w:type="spellEnd"/>
            <w:r w:rsidR="00057221">
              <w:t xml:space="preserve"> С.А.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</w:pPr>
            <w:r>
              <w:t xml:space="preserve"> «2</w:t>
            </w:r>
            <w:r w:rsidR="00057221">
              <w:t>7</w:t>
            </w:r>
            <w:r>
              <w:t>» августа  20</w:t>
            </w:r>
            <w:r w:rsidR="00057221">
              <w:t>20</w:t>
            </w:r>
            <w:r>
              <w:t xml:space="preserve"> г.</w:t>
            </w:r>
          </w:p>
          <w:p w:rsidR="00722577" w:rsidRDefault="00722577" w:rsidP="00F62540">
            <w:pPr>
              <w:tabs>
                <w:tab w:val="left" w:pos="9288"/>
              </w:tabs>
            </w:pPr>
          </w:p>
          <w:p w:rsidR="00722577" w:rsidRDefault="00722577" w:rsidP="00F62540">
            <w:pPr>
              <w:tabs>
                <w:tab w:val="left" w:pos="9288"/>
              </w:tabs>
              <w:jc w:val="center"/>
              <w:rPr>
                <w:lang w:eastAsia="en-US"/>
              </w:rPr>
            </w:pPr>
          </w:p>
        </w:tc>
      </w:tr>
    </w:tbl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>Рассмотрено на заседании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 xml:space="preserve">педагогического совета 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>школы протокол №1 от 2</w:t>
      </w:r>
      <w:r w:rsidR="00057221">
        <w:rPr>
          <w:bCs/>
          <w:color w:val="000000"/>
        </w:rPr>
        <w:t>7</w:t>
      </w:r>
      <w:r>
        <w:rPr>
          <w:bCs/>
          <w:color w:val="000000"/>
        </w:rPr>
        <w:t>.08.20</w:t>
      </w:r>
      <w:r w:rsidR="00057221">
        <w:rPr>
          <w:bCs/>
          <w:color w:val="000000"/>
        </w:rPr>
        <w:t>20</w:t>
      </w:r>
      <w:r>
        <w:rPr>
          <w:bCs/>
          <w:color w:val="000000"/>
        </w:rPr>
        <w:t>г.</w:t>
      </w: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03747D" w:rsidRDefault="0003747D" w:rsidP="00722577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Рабочая программа</w:t>
      </w:r>
    </w:p>
    <w:p w:rsidR="0003747D" w:rsidRDefault="00722577" w:rsidP="00722577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 xml:space="preserve">по </w:t>
      </w:r>
      <w:r w:rsidR="0003747D">
        <w:rPr>
          <w:b/>
          <w:i/>
          <w:sz w:val="52"/>
          <w:szCs w:val="52"/>
          <w:u w:val="single"/>
        </w:rPr>
        <w:t xml:space="preserve">литературному чтению </w:t>
      </w:r>
    </w:p>
    <w:p w:rsidR="00722577" w:rsidRDefault="0003747D" w:rsidP="0003747D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на родном (русском) языке</w:t>
      </w:r>
      <w:r w:rsidR="00722577">
        <w:rPr>
          <w:b/>
          <w:i/>
          <w:sz w:val="52"/>
          <w:szCs w:val="52"/>
          <w:u w:val="single"/>
        </w:rPr>
        <w:t xml:space="preserve"> </w:t>
      </w:r>
    </w:p>
    <w:p w:rsidR="00722577" w:rsidRDefault="00722577" w:rsidP="00722577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для учащихся 1</w:t>
      </w:r>
      <w:r w:rsidR="0003747D">
        <w:rPr>
          <w:b/>
          <w:i/>
          <w:sz w:val="52"/>
          <w:szCs w:val="52"/>
          <w:u w:val="single"/>
        </w:rPr>
        <w:t>а</w:t>
      </w:r>
      <w:proofErr w:type="gramStart"/>
      <w:r w:rsidR="0003747D">
        <w:rPr>
          <w:b/>
          <w:i/>
          <w:sz w:val="52"/>
          <w:szCs w:val="52"/>
          <w:u w:val="single"/>
        </w:rPr>
        <w:t>,б</w:t>
      </w:r>
      <w:proofErr w:type="gramEnd"/>
      <w:r w:rsidR="0003747D">
        <w:rPr>
          <w:b/>
          <w:i/>
          <w:sz w:val="52"/>
          <w:szCs w:val="52"/>
          <w:u w:val="single"/>
        </w:rPr>
        <w:t xml:space="preserve"> </w:t>
      </w:r>
      <w:r>
        <w:rPr>
          <w:b/>
          <w:i/>
          <w:sz w:val="52"/>
          <w:szCs w:val="52"/>
          <w:u w:val="single"/>
        </w:rPr>
        <w:t>класс</w:t>
      </w:r>
      <w:r w:rsidR="0003747D">
        <w:rPr>
          <w:b/>
          <w:i/>
          <w:sz w:val="52"/>
          <w:szCs w:val="52"/>
          <w:u w:val="single"/>
        </w:rPr>
        <w:t>ов</w:t>
      </w:r>
    </w:p>
    <w:p w:rsidR="00722577" w:rsidRDefault="0003747D" w:rsidP="00722577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М</w:t>
      </w:r>
      <w:r w:rsidR="00722577">
        <w:rPr>
          <w:color w:val="262626"/>
          <w:sz w:val="28"/>
          <w:szCs w:val="28"/>
        </w:rPr>
        <w:t xml:space="preserve">униципального бюджетного общеобразовательного учреждения </w:t>
      </w:r>
    </w:p>
    <w:p w:rsidR="00722577" w:rsidRDefault="00722577" w:rsidP="00722577">
      <w:pPr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«</w:t>
      </w:r>
      <w:proofErr w:type="spellStart"/>
      <w:r>
        <w:rPr>
          <w:color w:val="262626"/>
          <w:sz w:val="28"/>
          <w:szCs w:val="28"/>
        </w:rPr>
        <w:t>Пестречинская</w:t>
      </w:r>
      <w:proofErr w:type="spellEnd"/>
      <w:r>
        <w:rPr>
          <w:color w:val="262626"/>
          <w:sz w:val="28"/>
          <w:szCs w:val="28"/>
        </w:rPr>
        <w:t xml:space="preserve"> средняя общеобразовательная школа №1 с углубленным изучением отдельных предметов» </w:t>
      </w:r>
      <w:proofErr w:type="spellStart"/>
      <w:r>
        <w:rPr>
          <w:color w:val="262626"/>
          <w:sz w:val="28"/>
          <w:szCs w:val="28"/>
        </w:rPr>
        <w:t>Пестречинского</w:t>
      </w:r>
      <w:proofErr w:type="spellEnd"/>
      <w:r>
        <w:rPr>
          <w:color w:val="262626"/>
          <w:sz w:val="28"/>
          <w:szCs w:val="28"/>
        </w:rPr>
        <w:t xml:space="preserve"> </w:t>
      </w:r>
      <w:r w:rsidR="0003747D">
        <w:rPr>
          <w:color w:val="262626"/>
          <w:sz w:val="28"/>
          <w:szCs w:val="28"/>
        </w:rPr>
        <w:t>М</w:t>
      </w:r>
      <w:r>
        <w:rPr>
          <w:color w:val="262626"/>
          <w:sz w:val="28"/>
          <w:szCs w:val="28"/>
        </w:rPr>
        <w:t>униципального района Республики Татарстан</w:t>
      </w:r>
    </w:p>
    <w:p w:rsidR="00722577" w:rsidRDefault="00722577" w:rsidP="00722577">
      <w:pPr>
        <w:jc w:val="center"/>
        <w:rPr>
          <w:color w:val="262626"/>
          <w:sz w:val="28"/>
          <w:szCs w:val="28"/>
        </w:rPr>
      </w:pPr>
    </w:p>
    <w:p w:rsidR="00722577" w:rsidRDefault="00722577" w:rsidP="00722577">
      <w:pPr>
        <w:tabs>
          <w:tab w:val="left" w:pos="3120"/>
        </w:tabs>
        <w:jc w:val="right"/>
        <w:rPr>
          <w:color w:val="262626"/>
          <w:sz w:val="28"/>
          <w:szCs w:val="28"/>
        </w:rPr>
      </w:pPr>
    </w:p>
    <w:p w:rsidR="00722577" w:rsidRDefault="00722577" w:rsidP="00722577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057221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: учител</w:t>
      </w:r>
      <w:r w:rsidR="00057221"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начальных </w:t>
      </w:r>
      <w:proofErr w:type="spellStart"/>
      <w:r>
        <w:rPr>
          <w:bCs/>
          <w:color w:val="000000"/>
          <w:sz w:val="28"/>
          <w:szCs w:val="28"/>
        </w:rPr>
        <w:t>классо</w:t>
      </w:r>
      <w:proofErr w:type="spellEnd"/>
      <w:r>
        <w:rPr>
          <w:bCs/>
          <w:color w:val="000000"/>
          <w:sz w:val="28"/>
          <w:szCs w:val="28"/>
          <w:lang w:val="tt-RU"/>
        </w:rPr>
        <w:t>в</w:t>
      </w:r>
    </w:p>
    <w:p w:rsidR="0003747D" w:rsidRPr="00390A63" w:rsidRDefault="0003747D" w:rsidP="0003747D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первой квалификационной категории</w:t>
      </w:r>
    </w:p>
    <w:p w:rsidR="00722577" w:rsidRDefault="00057221" w:rsidP="0003747D">
      <w:pPr>
        <w:tabs>
          <w:tab w:val="left" w:pos="928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Ефремова Екатерина Сергеевна,</w:t>
      </w:r>
    </w:p>
    <w:p w:rsidR="00057221" w:rsidRPr="000A7A9F" w:rsidRDefault="00057221" w:rsidP="00722577">
      <w:pPr>
        <w:tabs>
          <w:tab w:val="left" w:pos="9288"/>
        </w:tabs>
        <w:ind w:left="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Гараева</w:t>
      </w:r>
      <w:proofErr w:type="spellEnd"/>
      <w:r>
        <w:rPr>
          <w:sz w:val="28"/>
          <w:szCs w:val="28"/>
        </w:rPr>
        <w:t xml:space="preserve"> Роза </w:t>
      </w:r>
      <w:proofErr w:type="spellStart"/>
      <w:r>
        <w:rPr>
          <w:sz w:val="28"/>
          <w:szCs w:val="28"/>
        </w:rPr>
        <w:t>Идрисовна</w:t>
      </w:r>
      <w:proofErr w:type="spellEnd"/>
    </w:p>
    <w:p w:rsidR="00722577" w:rsidRPr="00390A63" w:rsidRDefault="00722577" w:rsidP="0003747D">
      <w:pPr>
        <w:shd w:val="clear" w:color="auto" w:fill="FFFFFF"/>
        <w:tabs>
          <w:tab w:val="left" w:pos="1418"/>
        </w:tabs>
        <w:ind w:right="19"/>
        <w:rPr>
          <w:bCs/>
          <w:color w:val="000000"/>
          <w:sz w:val="28"/>
          <w:szCs w:val="28"/>
          <w:lang w:val="tt-RU"/>
        </w:rPr>
      </w:pPr>
    </w:p>
    <w:p w:rsidR="00722577" w:rsidRDefault="00722577" w:rsidP="00057221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</w:t>
      </w:r>
      <w:r w:rsidR="00057221">
        <w:rPr>
          <w:bCs/>
          <w:color w:val="000000"/>
          <w:sz w:val="28"/>
          <w:szCs w:val="28"/>
        </w:rPr>
        <w:t>20-</w:t>
      </w:r>
      <w:r>
        <w:rPr>
          <w:bCs/>
          <w:color w:val="000000"/>
          <w:sz w:val="28"/>
          <w:szCs w:val="28"/>
        </w:rPr>
        <w:t>20</w:t>
      </w:r>
      <w:r w:rsidR="00057221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 xml:space="preserve"> учебный год</w:t>
      </w:r>
    </w:p>
    <w:p w:rsidR="00722577" w:rsidRPr="00722577" w:rsidRDefault="00722577" w:rsidP="00722577">
      <w:pPr>
        <w:jc w:val="center"/>
        <w:rPr>
          <w:b/>
          <w:bCs/>
        </w:rPr>
      </w:pPr>
      <w:r w:rsidRPr="00C6184C">
        <w:rPr>
          <w:b/>
          <w:bCs/>
        </w:rPr>
        <w:lastRenderedPageBreak/>
        <w:t>Краткая характеристика учебного предмета</w:t>
      </w:r>
    </w:p>
    <w:p w:rsidR="0003747D" w:rsidRPr="0003747D" w:rsidRDefault="00E679F1" w:rsidP="0003747D">
      <w:pPr>
        <w:jc w:val="center"/>
        <w:rPr>
          <w:b/>
          <w:u w:val="single"/>
        </w:rPr>
      </w:pPr>
      <w:r>
        <w:rPr>
          <w:b/>
          <w:u w:val="single"/>
        </w:rPr>
        <w:t xml:space="preserve">по </w:t>
      </w:r>
      <w:r w:rsidR="0003747D" w:rsidRPr="0003747D">
        <w:rPr>
          <w:b/>
          <w:u w:val="single"/>
        </w:rPr>
        <w:t xml:space="preserve">литературному чтению </w:t>
      </w:r>
    </w:p>
    <w:p w:rsidR="0003747D" w:rsidRPr="0003747D" w:rsidRDefault="0003747D" w:rsidP="0003747D">
      <w:pPr>
        <w:jc w:val="center"/>
        <w:rPr>
          <w:b/>
          <w:u w:val="single"/>
        </w:rPr>
      </w:pPr>
      <w:r w:rsidRPr="0003747D">
        <w:rPr>
          <w:b/>
          <w:u w:val="single"/>
        </w:rPr>
        <w:t xml:space="preserve">на родном (русском) языке </w:t>
      </w:r>
    </w:p>
    <w:p w:rsidR="00722577" w:rsidRPr="00722577" w:rsidRDefault="00722577" w:rsidP="00722577">
      <w:pPr>
        <w:jc w:val="center"/>
        <w:rPr>
          <w:b/>
          <w:u w:val="single"/>
        </w:rPr>
      </w:pPr>
    </w:p>
    <w:p w:rsidR="00722577" w:rsidRPr="00C6184C" w:rsidRDefault="00722577" w:rsidP="00722577">
      <w:pPr>
        <w:jc w:val="center"/>
        <w:rPr>
          <w:i/>
          <w:u w:val="single"/>
        </w:rPr>
      </w:pPr>
    </w:p>
    <w:p w:rsidR="00722577" w:rsidRPr="00375A45" w:rsidRDefault="00722577" w:rsidP="00722577">
      <w:pPr>
        <w:spacing w:after="80"/>
        <w:jc w:val="both"/>
        <w:rPr>
          <w:u w:val="single"/>
        </w:rPr>
      </w:pPr>
      <w:r w:rsidRPr="00375A45">
        <w:t>Класс____</w:t>
      </w:r>
      <w:r>
        <w:rPr>
          <w:u w:val="single"/>
        </w:rPr>
        <w:t>1</w:t>
      </w:r>
      <w:r w:rsidR="00057221">
        <w:rPr>
          <w:u w:val="single"/>
        </w:rPr>
        <w:t xml:space="preserve"> а, </w:t>
      </w:r>
      <w:proofErr w:type="gramStart"/>
      <w:r w:rsidR="00057221">
        <w:rPr>
          <w:u w:val="single"/>
        </w:rPr>
        <w:t>б</w:t>
      </w:r>
      <w:proofErr w:type="gramEnd"/>
      <w:r w:rsidRPr="00375A45">
        <w:rPr>
          <w:u w:val="single"/>
        </w:rPr>
        <w:t>_________</w:t>
      </w:r>
    </w:p>
    <w:p w:rsidR="00722577" w:rsidRPr="00375A45" w:rsidRDefault="00722577" w:rsidP="00722577">
      <w:pPr>
        <w:spacing w:after="80"/>
        <w:jc w:val="both"/>
      </w:pPr>
      <w:proofErr w:type="spellStart"/>
      <w:r w:rsidRPr="00375A45">
        <w:t>Учитель___</w:t>
      </w:r>
      <w:r w:rsidR="00057221">
        <w:rPr>
          <w:u w:val="single"/>
        </w:rPr>
        <w:t>Ефремова</w:t>
      </w:r>
      <w:proofErr w:type="spellEnd"/>
      <w:r w:rsidR="00057221">
        <w:rPr>
          <w:u w:val="single"/>
        </w:rPr>
        <w:t xml:space="preserve"> Е.С., </w:t>
      </w:r>
      <w:proofErr w:type="spellStart"/>
      <w:r w:rsidR="00057221">
        <w:rPr>
          <w:u w:val="single"/>
        </w:rPr>
        <w:t>Гараева</w:t>
      </w:r>
      <w:proofErr w:type="spellEnd"/>
      <w:r w:rsidR="00057221">
        <w:rPr>
          <w:u w:val="single"/>
        </w:rPr>
        <w:t xml:space="preserve"> Р. И.</w:t>
      </w:r>
    </w:p>
    <w:p w:rsidR="00722577" w:rsidRPr="00375A45" w:rsidRDefault="00722577" w:rsidP="00722577">
      <w:pPr>
        <w:spacing w:after="80"/>
        <w:jc w:val="both"/>
      </w:pPr>
      <w:r w:rsidRPr="00375A45">
        <w:t>Количество часов</w:t>
      </w:r>
    </w:p>
    <w:p w:rsidR="00722577" w:rsidRPr="00375A45" w:rsidRDefault="00722577" w:rsidP="00722577">
      <w:pPr>
        <w:spacing w:after="80"/>
        <w:jc w:val="both"/>
      </w:pPr>
      <w:r w:rsidRPr="00375A45">
        <w:t xml:space="preserve">в неделю  </w:t>
      </w:r>
      <w:r w:rsidR="00436647">
        <w:rPr>
          <w:u w:val="single"/>
        </w:rPr>
        <w:t>1</w:t>
      </w:r>
      <w:r w:rsidRPr="00375A45">
        <w:rPr>
          <w:u w:val="single"/>
        </w:rPr>
        <w:t xml:space="preserve"> </w:t>
      </w:r>
      <w:r w:rsidRPr="00375A45">
        <w:t>час.</w:t>
      </w:r>
      <w:proofErr w:type="gramStart"/>
      <w:r w:rsidRPr="00375A45">
        <w:t xml:space="preserve"> ,</w:t>
      </w:r>
      <w:proofErr w:type="gramEnd"/>
      <w:r w:rsidRPr="00375A45">
        <w:t xml:space="preserve">всего </w:t>
      </w:r>
      <w:r w:rsidRPr="00375A45">
        <w:rPr>
          <w:u w:val="single"/>
        </w:rPr>
        <w:t xml:space="preserve">не более </w:t>
      </w:r>
      <w:r w:rsidR="00436647">
        <w:rPr>
          <w:u w:val="single"/>
        </w:rPr>
        <w:t>33</w:t>
      </w:r>
      <w:r w:rsidRPr="00375A45">
        <w:t xml:space="preserve"> часов</w:t>
      </w:r>
    </w:p>
    <w:p w:rsidR="00722577" w:rsidRPr="00375A45" w:rsidRDefault="00722577" w:rsidP="00722577">
      <w:pPr>
        <w:spacing w:after="80"/>
        <w:jc w:val="both"/>
      </w:pPr>
      <w:r w:rsidRPr="00375A45">
        <w:t>Часть, формируемая участниками образовательного процесса:</w:t>
      </w:r>
    </w:p>
    <w:p w:rsidR="00722577" w:rsidRPr="00375A45" w:rsidRDefault="00722577" w:rsidP="00722577">
      <w:pPr>
        <w:pStyle w:val="a3"/>
        <w:spacing w:after="80"/>
        <w:jc w:val="both"/>
      </w:pPr>
    </w:p>
    <w:p w:rsidR="00722577" w:rsidRPr="00375A45" w:rsidRDefault="00722577" w:rsidP="00722577">
      <w:pPr>
        <w:spacing w:after="80"/>
        <w:jc w:val="both"/>
      </w:pPr>
      <w:r w:rsidRPr="00375A45">
        <w:t xml:space="preserve"> в неделю ____________ час</w:t>
      </w:r>
      <w:proofErr w:type="gramStart"/>
      <w:r w:rsidRPr="00375A45">
        <w:t xml:space="preserve">.,  </w:t>
      </w:r>
      <w:proofErr w:type="gramEnd"/>
      <w:r w:rsidRPr="00375A45">
        <w:t>всего ______________ час.</w:t>
      </w:r>
    </w:p>
    <w:p w:rsidR="00722577" w:rsidRPr="00375A45" w:rsidRDefault="00722577" w:rsidP="00722577">
      <w:pPr>
        <w:spacing w:after="80"/>
        <w:jc w:val="both"/>
      </w:pPr>
      <w:r w:rsidRPr="00375A45">
        <w:t xml:space="preserve"> Часы использованы </w:t>
      </w:r>
      <w:proofErr w:type="gramStart"/>
      <w:r w:rsidRPr="00375A45">
        <w:t>на</w:t>
      </w:r>
      <w:proofErr w:type="gramEnd"/>
      <w:r w:rsidRPr="00375A45">
        <w:t xml:space="preserve">         __________________________________________________</w:t>
      </w:r>
    </w:p>
    <w:p w:rsidR="00722577" w:rsidRDefault="00722577" w:rsidP="00722577">
      <w:pPr>
        <w:spacing w:after="80"/>
        <w:jc w:val="both"/>
      </w:pPr>
    </w:p>
    <w:p w:rsidR="00363C17" w:rsidRDefault="00363C17" w:rsidP="00057221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5E6099">
        <w:rPr>
          <w:sz w:val="28"/>
          <w:szCs w:val="28"/>
        </w:rPr>
        <w:t xml:space="preserve">Рабочая программа  разработана на основе требований Федерального государственного образовательного стандарта начального общего образования, </w:t>
      </w:r>
      <w:r w:rsidRPr="00363C17">
        <w:rPr>
          <w:rStyle w:val="af3"/>
          <w:rFonts w:eastAsiaTheme="minorEastAsia"/>
          <w:sz w:val="28"/>
          <w:szCs w:val="28"/>
          <w:lang w:val="ru-RU"/>
        </w:rPr>
        <w:t xml:space="preserve">примерной  программы   Родной (русский)  язык авторского коллектива: </w:t>
      </w:r>
      <w:r w:rsidRPr="005E6099">
        <w:rPr>
          <w:sz w:val="28"/>
          <w:szCs w:val="28"/>
        </w:rPr>
        <w:t xml:space="preserve">О.М. Александрова, Л.А. Вербицкая, С.И. Богданов, Е.И. Казакова, М.И. Кузнецова, Л.В. </w:t>
      </w:r>
      <w:proofErr w:type="spellStart"/>
      <w:r w:rsidRPr="005E6099">
        <w:rPr>
          <w:sz w:val="28"/>
          <w:szCs w:val="28"/>
        </w:rPr>
        <w:t>Петленко</w:t>
      </w:r>
      <w:proofErr w:type="spellEnd"/>
      <w:r w:rsidRPr="005E6099">
        <w:rPr>
          <w:sz w:val="28"/>
          <w:szCs w:val="28"/>
        </w:rPr>
        <w:t>, В.Ю. Романова, Рябинина Л. А., О.В. Соколова</w:t>
      </w:r>
    </w:p>
    <w:p w:rsidR="00057221" w:rsidRDefault="00057221" w:rsidP="00057221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BE75EC">
        <w:rPr>
          <w:sz w:val="28"/>
          <w:szCs w:val="28"/>
        </w:rPr>
        <w:t>Учебник</w:t>
      </w:r>
    </w:p>
    <w:p w:rsidR="00057221" w:rsidRDefault="00057221" w:rsidP="00057221">
      <w:pPr>
        <w:pStyle w:val="a3"/>
        <w:pBdr>
          <w:bottom w:val="single" w:sz="12" w:space="11" w:color="auto"/>
        </w:pBdr>
        <w:rPr>
          <w:color w:val="000000"/>
        </w:rPr>
      </w:pPr>
    </w:p>
    <w:p w:rsidR="00057221" w:rsidRPr="0003747D" w:rsidRDefault="00057221" w:rsidP="00057221">
      <w:pPr>
        <w:pStyle w:val="a3"/>
        <w:pBdr>
          <w:bottom w:val="single" w:sz="12" w:space="11" w:color="auto"/>
        </w:pBdr>
        <w:rPr>
          <w:sz w:val="28"/>
          <w:szCs w:val="28"/>
        </w:rPr>
      </w:pPr>
      <w:r w:rsidRPr="0003747D">
        <w:rPr>
          <w:color w:val="000000"/>
          <w:sz w:val="28"/>
          <w:szCs w:val="28"/>
        </w:rPr>
        <w:t xml:space="preserve">«Русский родной язык. 1 класс», авторы: О. М. Александрова, О. Л. А. Вербицкая, С. И. Богданов, Е. И. Казакова, М. И. Кузнецова, Л. В. </w:t>
      </w:r>
      <w:proofErr w:type="spellStart"/>
      <w:r w:rsidRPr="0003747D">
        <w:rPr>
          <w:color w:val="000000"/>
          <w:sz w:val="28"/>
          <w:szCs w:val="28"/>
        </w:rPr>
        <w:t>Петленко</w:t>
      </w:r>
      <w:proofErr w:type="spellEnd"/>
      <w:r w:rsidRPr="0003747D">
        <w:rPr>
          <w:color w:val="000000"/>
          <w:sz w:val="28"/>
          <w:szCs w:val="28"/>
        </w:rPr>
        <w:t xml:space="preserve">, В. Ю. Романова. -  </w:t>
      </w:r>
      <w:r w:rsidRPr="0003747D">
        <w:rPr>
          <w:sz w:val="28"/>
          <w:szCs w:val="28"/>
        </w:rPr>
        <w:t>М.: Просвещение, 2020 г.</w:t>
      </w:r>
    </w:p>
    <w:p w:rsidR="00057221" w:rsidRDefault="00057221" w:rsidP="00057221">
      <w:pPr>
        <w:spacing w:after="120"/>
        <w:jc w:val="both"/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722577" w:rsidRDefault="00722577" w:rsidP="00722577">
      <w:pPr>
        <w:jc w:val="both"/>
        <w:rPr>
          <w:b/>
          <w:bCs/>
        </w:rPr>
      </w:pPr>
    </w:p>
    <w:p w:rsidR="00057221" w:rsidRDefault="00057221" w:rsidP="00057221">
      <w:pPr>
        <w:pStyle w:val="3"/>
        <w:jc w:val="left"/>
        <w:rPr>
          <w:bCs/>
          <w:sz w:val="24"/>
          <w:szCs w:val="24"/>
        </w:rPr>
      </w:pPr>
    </w:p>
    <w:p w:rsidR="00CC3EC6" w:rsidRPr="0003747D" w:rsidRDefault="00CC3EC6" w:rsidP="0003747D">
      <w:pPr>
        <w:pStyle w:val="3"/>
        <w:rPr>
          <w:szCs w:val="28"/>
        </w:rPr>
      </w:pPr>
      <w:r w:rsidRPr="0003747D">
        <w:rPr>
          <w:szCs w:val="28"/>
        </w:rPr>
        <w:t>Пояснительная записка</w:t>
      </w:r>
    </w:p>
    <w:p w:rsidR="00CC3EC6" w:rsidRPr="0003747D" w:rsidRDefault="00CC3EC6" w:rsidP="0003747D">
      <w:pPr>
        <w:pStyle w:val="a4"/>
        <w:spacing w:before="0" w:beforeAutospacing="0" w:after="80" w:afterAutospacing="0"/>
        <w:rPr>
          <w:color w:val="000000"/>
        </w:rPr>
      </w:pPr>
      <w:r w:rsidRPr="0003747D">
        <w:rPr>
          <w:color w:val="000000"/>
        </w:rPr>
        <w:t>-Рабочая программа составлена на основе</w:t>
      </w:r>
    </w:p>
    <w:p w:rsidR="00CC3EC6" w:rsidRPr="0003747D" w:rsidRDefault="00CC3EC6" w:rsidP="0003747D">
      <w:pPr>
        <w:widowControl w:val="0"/>
        <w:autoSpaceDE w:val="0"/>
        <w:autoSpaceDN w:val="0"/>
        <w:adjustRightInd w:val="0"/>
        <w:spacing w:after="80"/>
        <w:ind w:left="360" w:right="-20"/>
      </w:pPr>
      <w:r w:rsidRPr="0003747D">
        <w:t xml:space="preserve"> - за</w:t>
      </w:r>
      <w:r w:rsidRPr="0003747D">
        <w:rPr>
          <w:spacing w:val="-11"/>
        </w:rPr>
        <w:t>к</w:t>
      </w:r>
      <w:r w:rsidRPr="0003747D">
        <w:t xml:space="preserve">она </w:t>
      </w:r>
      <w:r w:rsidRPr="0003747D">
        <w:rPr>
          <w:spacing w:val="-4"/>
        </w:rPr>
        <w:t>Р</w:t>
      </w:r>
      <w:r w:rsidRPr="0003747D">
        <w:rPr>
          <w:spacing w:val="4"/>
        </w:rPr>
        <w:t>о</w:t>
      </w:r>
      <w:r w:rsidRPr="0003747D">
        <w:t>с</w:t>
      </w:r>
      <w:r w:rsidRPr="0003747D">
        <w:rPr>
          <w:spacing w:val="-1"/>
        </w:rPr>
        <w:t>с</w:t>
      </w:r>
      <w:r w:rsidRPr="0003747D">
        <w:t>и</w:t>
      </w:r>
      <w:r w:rsidRPr="0003747D">
        <w:rPr>
          <w:spacing w:val="1"/>
        </w:rPr>
        <w:t>й</w:t>
      </w:r>
      <w:r w:rsidRPr="0003747D">
        <w:t>с</w:t>
      </w:r>
      <w:r w:rsidRPr="0003747D">
        <w:rPr>
          <w:spacing w:val="-11"/>
        </w:rPr>
        <w:t>к</w:t>
      </w:r>
      <w:r w:rsidRPr="0003747D">
        <w:rPr>
          <w:spacing w:val="-2"/>
        </w:rPr>
        <w:t>о</w:t>
      </w:r>
      <w:r w:rsidRPr="0003747D">
        <w:t>й Ф</w:t>
      </w:r>
      <w:r w:rsidRPr="0003747D">
        <w:rPr>
          <w:spacing w:val="-3"/>
        </w:rPr>
        <w:t>е</w:t>
      </w:r>
      <w:r w:rsidRPr="0003747D">
        <w:t>дер</w:t>
      </w:r>
      <w:r w:rsidRPr="0003747D">
        <w:rPr>
          <w:spacing w:val="-1"/>
        </w:rPr>
        <w:t>а</w:t>
      </w:r>
      <w:r w:rsidRPr="0003747D">
        <w:t>ц</w:t>
      </w:r>
      <w:r w:rsidRPr="0003747D">
        <w:rPr>
          <w:spacing w:val="3"/>
        </w:rPr>
        <w:t>и</w:t>
      </w:r>
      <w:r w:rsidRPr="0003747D">
        <w:t>и №273 от 29.12.2012 года</w:t>
      </w:r>
      <w:r w:rsidRPr="0003747D">
        <w:rPr>
          <w:rStyle w:val="apple-converted-space"/>
          <w:b/>
          <w:bCs/>
          <w:color w:val="202020"/>
          <w:shd w:val="clear" w:color="auto" w:fill="FFFFFF"/>
        </w:rPr>
        <w:t> </w:t>
      </w:r>
      <w:r w:rsidRPr="0003747D">
        <w:rPr>
          <w:spacing w:val="-6"/>
        </w:rPr>
        <w:t xml:space="preserve"> «</w:t>
      </w:r>
      <w:r w:rsidRPr="0003747D">
        <w:t>Об об</w:t>
      </w:r>
      <w:r w:rsidRPr="0003747D">
        <w:rPr>
          <w:spacing w:val="1"/>
        </w:rPr>
        <w:t>р</w:t>
      </w:r>
      <w:r w:rsidRPr="0003747D">
        <w:t>а</w:t>
      </w:r>
      <w:r w:rsidRPr="0003747D">
        <w:rPr>
          <w:spacing w:val="-1"/>
        </w:rPr>
        <w:t>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1"/>
        </w:rPr>
        <w:t>а</w:t>
      </w:r>
      <w:r w:rsidRPr="0003747D">
        <w:t>н</w:t>
      </w:r>
      <w:r w:rsidRPr="0003747D">
        <w:rPr>
          <w:spacing w:val="1"/>
        </w:rPr>
        <w:t>и</w:t>
      </w:r>
      <w:r w:rsidRPr="0003747D">
        <w:rPr>
          <w:spacing w:val="3"/>
        </w:rPr>
        <w:t>и</w:t>
      </w:r>
      <w:r w:rsidRPr="0003747D">
        <w:t>»</w:t>
      </w:r>
      <w:proofErr w:type="gramStart"/>
      <w:r w:rsidRPr="0003747D">
        <w:t>.</w:t>
      </w:r>
      <w:r w:rsidRPr="0003747D">
        <w:rPr>
          <w:spacing w:val="-1"/>
        </w:rPr>
        <w:t>С</w:t>
      </w:r>
      <w:proofErr w:type="gramEnd"/>
      <w:r w:rsidRPr="0003747D">
        <w:rPr>
          <w:spacing w:val="4"/>
        </w:rPr>
        <w:t>т</w:t>
      </w:r>
      <w:r w:rsidRPr="0003747D">
        <w:rPr>
          <w:spacing w:val="-7"/>
        </w:rPr>
        <w:t>а</w:t>
      </w:r>
      <w:r w:rsidRPr="0003747D">
        <w:t>тья 12 "Образовательные программы"</w:t>
      </w:r>
    </w:p>
    <w:p w:rsidR="00CC3EC6" w:rsidRPr="0003747D" w:rsidRDefault="00CC3EC6" w:rsidP="0003747D">
      <w:pPr>
        <w:widowControl w:val="0"/>
        <w:autoSpaceDE w:val="0"/>
        <w:autoSpaceDN w:val="0"/>
        <w:adjustRightInd w:val="0"/>
        <w:spacing w:after="80"/>
        <w:ind w:left="360" w:right="-20"/>
      </w:pPr>
      <w:r w:rsidRPr="0003747D">
        <w:t>-ф</w:t>
      </w:r>
      <w:r w:rsidRPr="0003747D">
        <w:rPr>
          <w:spacing w:val="-3"/>
        </w:rPr>
        <w:t>е</w:t>
      </w:r>
      <w:r w:rsidRPr="0003747D">
        <w:t>д</w:t>
      </w:r>
      <w:r w:rsidRPr="0003747D">
        <w:rPr>
          <w:spacing w:val="-1"/>
        </w:rPr>
        <w:t>е</w:t>
      </w:r>
      <w:r w:rsidRPr="0003747D">
        <w:t>р</w:t>
      </w:r>
      <w:r w:rsidRPr="0003747D">
        <w:rPr>
          <w:spacing w:val="1"/>
        </w:rPr>
        <w:t>а</w:t>
      </w:r>
      <w:r w:rsidRPr="0003747D">
        <w:t>ль</w:t>
      </w:r>
      <w:r w:rsidRPr="0003747D">
        <w:rPr>
          <w:spacing w:val="1"/>
        </w:rPr>
        <w:t>н</w:t>
      </w:r>
      <w:r w:rsidRPr="0003747D">
        <w:t>о</w:t>
      </w:r>
      <w:r w:rsidRPr="0003747D">
        <w:rPr>
          <w:spacing w:val="-3"/>
        </w:rPr>
        <w:t>г</w:t>
      </w:r>
      <w:r w:rsidRPr="0003747D">
        <w:t xml:space="preserve">о </w:t>
      </w:r>
      <w:r w:rsidRPr="0003747D">
        <w:rPr>
          <w:spacing w:val="-5"/>
        </w:rPr>
        <w:t>г</w:t>
      </w:r>
      <w:r w:rsidRPr="0003747D">
        <w:rPr>
          <w:spacing w:val="3"/>
        </w:rPr>
        <w:t>о</w:t>
      </w:r>
      <w:r w:rsidRPr="0003747D">
        <w:t>с</w:t>
      </w:r>
      <w:r w:rsidRPr="0003747D">
        <w:rPr>
          <w:spacing w:val="-21"/>
        </w:rPr>
        <w:t>у</w:t>
      </w:r>
      <w:r w:rsidRPr="0003747D">
        <w:t>д</w:t>
      </w:r>
      <w:r w:rsidRPr="0003747D">
        <w:rPr>
          <w:spacing w:val="-1"/>
        </w:rPr>
        <w:t>а</w:t>
      </w:r>
      <w:r w:rsidRPr="0003747D">
        <w:rPr>
          <w:spacing w:val="1"/>
        </w:rPr>
        <w:t>р</w:t>
      </w:r>
      <w:r w:rsidRPr="0003747D">
        <w:rPr>
          <w:spacing w:val="2"/>
        </w:rPr>
        <w:t>с</w:t>
      </w:r>
      <w:r w:rsidRPr="0003747D">
        <w:t>т</w:t>
      </w:r>
      <w:r w:rsidRPr="0003747D">
        <w:rPr>
          <w:spacing w:val="-2"/>
        </w:rPr>
        <w:t>в</w:t>
      </w:r>
      <w:r w:rsidRPr="0003747D">
        <w:rPr>
          <w:spacing w:val="-1"/>
        </w:rPr>
        <w:t>е</w:t>
      </w:r>
      <w:r w:rsidRPr="0003747D">
        <w:t>н</w:t>
      </w:r>
      <w:r w:rsidRPr="0003747D">
        <w:rPr>
          <w:spacing w:val="1"/>
        </w:rPr>
        <w:t>н</w:t>
      </w:r>
      <w:r w:rsidRPr="0003747D">
        <w:t>о</w:t>
      </w:r>
      <w:r w:rsidRPr="0003747D">
        <w:rPr>
          <w:spacing w:val="-4"/>
        </w:rPr>
        <w:t>г</w:t>
      </w:r>
      <w:r w:rsidRPr="0003747D">
        <w:t>о обра</w:t>
      </w:r>
      <w:r w:rsidRPr="0003747D">
        <w:rPr>
          <w:spacing w:val="-2"/>
        </w:rPr>
        <w:t>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8"/>
        </w:rPr>
        <w:t>а</w:t>
      </w:r>
      <w:r w:rsidRPr="0003747D">
        <w:t>т</w:t>
      </w:r>
      <w:r w:rsidRPr="0003747D">
        <w:rPr>
          <w:spacing w:val="2"/>
        </w:rPr>
        <w:t>е</w:t>
      </w:r>
      <w:r w:rsidRPr="0003747D">
        <w:t>л</w:t>
      </w:r>
      <w:r w:rsidRPr="0003747D">
        <w:rPr>
          <w:spacing w:val="1"/>
        </w:rPr>
        <w:t>ь</w:t>
      </w:r>
      <w:r w:rsidRPr="0003747D">
        <w:t>но</w:t>
      </w:r>
      <w:r w:rsidRPr="0003747D">
        <w:rPr>
          <w:spacing w:val="-5"/>
        </w:rPr>
        <w:t>г</w:t>
      </w:r>
      <w:r w:rsidRPr="0003747D">
        <w:t xml:space="preserve">о </w:t>
      </w:r>
      <w:r w:rsidRPr="0003747D">
        <w:rPr>
          <w:spacing w:val="-1"/>
        </w:rPr>
        <w:t>с</w:t>
      </w:r>
      <w:r w:rsidRPr="0003747D">
        <w:rPr>
          <w:spacing w:val="2"/>
        </w:rPr>
        <w:t>т</w:t>
      </w:r>
      <w:r w:rsidRPr="0003747D">
        <w:t>анда</w:t>
      </w:r>
      <w:r w:rsidRPr="0003747D">
        <w:rPr>
          <w:spacing w:val="-2"/>
        </w:rPr>
        <w:t>р</w:t>
      </w:r>
      <w:r w:rsidRPr="0003747D">
        <w:rPr>
          <w:spacing w:val="2"/>
        </w:rPr>
        <w:t>т</w:t>
      </w:r>
      <w:r w:rsidRPr="0003747D">
        <w:t xml:space="preserve">а </w:t>
      </w:r>
      <w:r w:rsidRPr="0003747D">
        <w:rPr>
          <w:spacing w:val="1"/>
        </w:rPr>
        <w:t>н</w:t>
      </w:r>
      <w:r w:rsidRPr="0003747D">
        <w:rPr>
          <w:spacing w:val="-9"/>
        </w:rPr>
        <w:t>а</w:t>
      </w:r>
      <w:r w:rsidRPr="0003747D">
        <w:rPr>
          <w:spacing w:val="-1"/>
        </w:rPr>
        <w:t>ч</w:t>
      </w:r>
      <w:r w:rsidRPr="0003747D">
        <w:t>ал</w:t>
      </w:r>
      <w:r w:rsidRPr="0003747D">
        <w:rPr>
          <w:spacing w:val="1"/>
        </w:rPr>
        <w:t>ьн</w:t>
      </w:r>
      <w:r w:rsidRPr="0003747D">
        <w:t>о</w:t>
      </w:r>
      <w:r w:rsidRPr="0003747D">
        <w:rPr>
          <w:spacing w:val="-4"/>
        </w:rPr>
        <w:t>г</w:t>
      </w:r>
      <w:r w:rsidRPr="0003747D">
        <w:t>о обще</w:t>
      </w:r>
      <w:r w:rsidRPr="0003747D">
        <w:rPr>
          <w:spacing w:val="-5"/>
        </w:rPr>
        <w:t>г</w:t>
      </w:r>
      <w:r w:rsidRPr="0003747D">
        <w:t>о обр</w:t>
      </w:r>
      <w:r w:rsidRPr="0003747D">
        <w:rPr>
          <w:spacing w:val="-1"/>
        </w:rPr>
        <w:t>аз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1"/>
        </w:rPr>
        <w:t>а</w:t>
      </w:r>
      <w:r w:rsidRPr="0003747D">
        <w:t>н</w:t>
      </w:r>
      <w:r w:rsidRPr="0003747D">
        <w:rPr>
          <w:spacing w:val="1"/>
        </w:rPr>
        <w:t>и</w:t>
      </w:r>
      <w:r w:rsidRPr="0003747D">
        <w:t xml:space="preserve">я и </w:t>
      </w:r>
      <w:r w:rsidRPr="0003747D">
        <w:rPr>
          <w:spacing w:val="1"/>
        </w:rPr>
        <w:t>п</w:t>
      </w:r>
      <w:r w:rsidRPr="0003747D">
        <w:t>р</w:t>
      </w:r>
      <w:r w:rsidRPr="0003747D">
        <w:rPr>
          <w:spacing w:val="1"/>
        </w:rPr>
        <w:t>и</w:t>
      </w:r>
      <w:r w:rsidRPr="0003747D">
        <w:rPr>
          <w:spacing w:val="-3"/>
        </w:rPr>
        <w:t>к</w:t>
      </w:r>
      <w:r w:rsidRPr="0003747D">
        <w:rPr>
          <w:spacing w:val="-1"/>
        </w:rPr>
        <w:t>а</w:t>
      </w:r>
      <w:r w:rsidRPr="0003747D">
        <w:t>за Мин</w:t>
      </w:r>
      <w:r w:rsidRPr="0003747D">
        <w:rPr>
          <w:spacing w:val="1"/>
        </w:rPr>
        <w:t>и</w:t>
      </w:r>
      <w:r w:rsidRPr="0003747D">
        <w:t>ст</w:t>
      </w:r>
      <w:r w:rsidRPr="0003747D">
        <w:rPr>
          <w:spacing w:val="-1"/>
        </w:rPr>
        <w:t>е</w:t>
      </w:r>
      <w:r w:rsidRPr="0003747D">
        <w:t>р</w:t>
      </w:r>
      <w:r w:rsidRPr="0003747D">
        <w:rPr>
          <w:spacing w:val="-1"/>
        </w:rPr>
        <w:t>с</w:t>
      </w:r>
      <w:r w:rsidRPr="0003747D">
        <w:t>т</w:t>
      </w:r>
      <w:r w:rsidRPr="0003747D">
        <w:rPr>
          <w:spacing w:val="-5"/>
        </w:rPr>
        <w:t>в</w:t>
      </w:r>
      <w:r w:rsidRPr="0003747D">
        <w:t>а обра</w:t>
      </w:r>
      <w:r w:rsidRPr="0003747D">
        <w:rPr>
          <w:spacing w:val="-1"/>
        </w:rPr>
        <w:t>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1"/>
        </w:rPr>
        <w:t>а</w:t>
      </w:r>
      <w:r w:rsidRPr="0003747D">
        <w:t>н</w:t>
      </w:r>
      <w:r w:rsidRPr="0003747D">
        <w:rPr>
          <w:spacing w:val="1"/>
        </w:rPr>
        <w:t>и</w:t>
      </w:r>
      <w:r w:rsidRPr="0003747D">
        <w:t xml:space="preserve">я и </w:t>
      </w:r>
      <w:r w:rsidRPr="0003747D">
        <w:rPr>
          <w:spacing w:val="1"/>
        </w:rPr>
        <w:t>н</w:t>
      </w:r>
      <w:r w:rsidRPr="0003747D">
        <w:rPr>
          <w:spacing w:val="-9"/>
        </w:rPr>
        <w:t>а</w:t>
      </w:r>
      <w:r w:rsidRPr="0003747D">
        <w:rPr>
          <w:spacing w:val="-8"/>
        </w:rPr>
        <w:t>у</w:t>
      </w:r>
      <w:r w:rsidRPr="0003747D">
        <w:t>ки</w:t>
      </w:r>
      <w:r w:rsidR="00057221" w:rsidRPr="0003747D">
        <w:t xml:space="preserve"> </w:t>
      </w:r>
      <w:r w:rsidRPr="0003747D">
        <w:rPr>
          <w:spacing w:val="-3"/>
        </w:rPr>
        <w:t>Р</w:t>
      </w:r>
      <w:r w:rsidRPr="0003747D">
        <w:t xml:space="preserve">Ф№373 </w:t>
      </w:r>
      <w:r w:rsidRPr="0003747D">
        <w:rPr>
          <w:spacing w:val="-2"/>
        </w:rPr>
        <w:t>о</w:t>
      </w:r>
      <w:r w:rsidRPr="0003747D">
        <w:t>т</w:t>
      </w:r>
      <w:r w:rsidR="00057221" w:rsidRPr="0003747D">
        <w:t xml:space="preserve"> </w:t>
      </w:r>
      <w:r w:rsidRPr="0003747D">
        <w:t>6</w:t>
      </w:r>
      <w:r w:rsidR="00057221" w:rsidRPr="0003747D">
        <w:t xml:space="preserve"> </w:t>
      </w:r>
      <w:r w:rsidRPr="0003747D">
        <w:rPr>
          <w:spacing w:val="-2"/>
        </w:rPr>
        <w:t>о</w:t>
      </w:r>
      <w:r w:rsidRPr="0003747D">
        <w:rPr>
          <w:spacing w:val="-1"/>
        </w:rPr>
        <w:t>к</w:t>
      </w:r>
      <w:r w:rsidRPr="0003747D">
        <w:rPr>
          <w:spacing w:val="-2"/>
        </w:rPr>
        <w:t>т</w:t>
      </w:r>
      <w:r w:rsidRPr="0003747D">
        <w:t xml:space="preserve">ября 2009 </w:t>
      </w:r>
      <w:r w:rsidRPr="0003747D">
        <w:rPr>
          <w:spacing w:val="-4"/>
        </w:rPr>
        <w:t>г</w:t>
      </w:r>
      <w:r w:rsidRPr="0003747D">
        <w:rPr>
          <w:spacing w:val="-7"/>
        </w:rPr>
        <w:t>о</w:t>
      </w:r>
      <w:r w:rsidRPr="0003747D">
        <w:t xml:space="preserve">да </w:t>
      </w:r>
      <w:r w:rsidRPr="0003747D">
        <w:rPr>
          <w:spacing w:val="-7"/>
        </w:rPr>
        <w:t>«</w:t>
      </w:r>
      <w:r w:rsidRPr="0003747D">
        <w:t xml:space="preserve">Об </w:t>
      </w:r>
      <w:r w:rsidRPr="0003747D">
        <w:rPr>
          <w:spacing w:val="-7"/>
        </w:rPr>
        <w:t>у</w:t>
      </w:r>
      <w:r w:rsidRPr="0003747D">
        <w:rPr>
          <w:spacing w:val="2"/>
        </w:rPr>
        <w:t>т</w:t>
      </w:r>
      <w:r w:rsidRPr="0003747D">
        <w:rPr>
          <w:spacing w:val="-2"/>
        </w:rPr>
        <w:t>в</w:t>
      </w:r>
      <w:r w:rsidRPr="0003747D">
        <w:rPr>
          <w:spacing w:val="-1"/>
        </w:rPr>
        <w:t>е</w:t>
      </w:r>
      <w:r w:rsidRPr="0003747D">
        <w:t>рж</w:t>
      </w:r>
      <w:r w:rsidRPr="0003747D">
        <w:rPr>
          <w:spacing w:val="2"/>
        </w:rPr>
        <w:t>д</w:t>
      </w:r>
      <w:r w:rsidRPr="0003747D">
        <w:t>ении и в</w:t>
      </w:r>
      <w:r w:rsidRPr="0003747D">
        <w:rPr>
          <w:spacing w:val="-3"/>
        </w:rPr>
        <w:t>ве</w:t>
      </w:r>
      <w:r w:rsidRPr="0003747D">
        <w:t>д</w:t>
      </w:r>
      <w:r w:rsidRPr="0003747D">
        <w:rPr>
          <w:spacing w:val="-1"/>
        </w:rPr>
        <w:t>е</w:t>
      </w:r>
      <w:r w:rsidRPr="0003747D">
        <w:t>н</w:t>
      </w:r>
      <w:r w:rsidRPr="0003747D">
        <w:rPr>
          <w:spacing w:val="1"/>
        </w:rPr>
        <w:t>и</w:t>
      </w:r>
      <w:r w:rsidRPr="0003747D">
        <w:t>и в действие ф</w:t>
      </w:r>
      <w:r w:rsidRPr="0003747D">
        <w:rPr>
          <w:spacing w:val="-2"/>
        </w:rPr>
        <w:t>е</w:t>
      </w:r>
      <w:r w:rsidRPr="0003747D">
        <w:t>д</w:t>
      </w:r>
      <w:r w:rsidRPr="0003747D">
        <w:rPr>
          <w:spacing w:val="-1"/>
        </w:rPr>
        <w:t>е</w:t>
      </w:r>
      <w:r w:rsidRPr="0003747D">
        <w:t>рал</w:t>
      </w:r>
      <w:r w:rsidRPr="0003747D">
        <w:rPr>
          <w:spacing w:val="1"/>
        </w:rPr>
        <w:t>ьн</w:t>
      </w:r>
      <w:r w:rsidRPr="0003747D">
        <w:t>о</w:t>
      </w:r>
      <w:r w:rsidRPr="0003747D">
        <w:rPr>
          <w:spacing w:val="-4"/>
        </w:rPr>
        <w:t>г</w:t>
      </w:r>
      <w:r w:rsidRPr="0003747D">
        <w:t xml:space="preserve">о </w:t>
      </w:r>
      <w:r w:rsidRPr="0003747D">
        <w:rPr>
          <w:spacing w:val="-4"/>
        </w:rPr>
        <w:t>г</w:t>
      </w:r>
      <w:r w:rsidRPr="0003747D">
        <w:rPr>
          <w:spacing w:val="3"/>
        </w:rPr>
        <w:t>о</w:t>
      </w:r>
      <w:r w:rsidRPr="0003747D">
        <w:t>с</w:t>
      </w:r>
      <w:r w:rsidRPr="0003747D">
        <w:rPr>
          <w:spacing w:val="-21"/>
        </w:rPr>
        <w:t>у</w:t>
      </w:r>
      <w:r w:rsidRPr="0003747D">
        <w:rPr>
          <w:spacing w:val="1"/>
        </w:rPr>
        <w:t>д</w:t>
      </w:r>
      <w:r w:rsidRPr="0003747D">
        <w:t>ар</w:t>
      </w:r>
      <w:r w:rsidRPr="0003747D">
        <w:rPr>
          <w:spacing w:val="1"/>
        </w:rPr>
        <w:t>с</w:t>
      </w:r>
      <w:r w:rsidRPr="0003747D">
        <w:t>т</w:t>
      </w:r>
      <w:r w:rsidRPr="0003747D">
        <w:rPr>
          <w:spacing w:val="-2"/>
        </w:rPr>
        <w:t>в</w:t>
      </w:r>
      <w:r w:rsidRPr="0003747D">
        <w:rPr>
          <w:spacing w:val="-1"/>
        </w:rPr>
        <w:t>е</w:t>
      </w:r>
      <w:r w:rsidRPr="0003747D">
        <w:t>н</w:t>
      </w:r>
      <w:r w:rsidRPr="0003747D">
        <w:rPr>
          <w:spacing w:val="1"/>
        </w:rPr>
        <w:t>н</w:t>
      </w:r>
      <w:r w:rsidRPr="0003747D">
        <w:t>о</w:t>
      </w:r>
      <w:r w:rsidRPr="0003747D">
        <w:rPr>
          <w:spacing w:val="-4"/>
        </w:rPr>
        <w:t>г</w:t>
      </w:r>
      <w:r w:rsidRPr="0003747D">
        <w:t>о обра</w:t>
      </w:r>
      <w:r w:rsidRPr="0003747D">
        <w:rPr>
          <w:spacing w:val="-1"/>
        </w:rPr>
        <w:t>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8"/>
        </w:rPr>
        <w:t>а</w:t>
      </w:r>
      <w:r w:rsidRPr="0003747D">
        <w:t>тел</w:t>
      </w:r>
      <w:r w:rsidRPr="0003747D">
        <w:rPr>
          <w:spacing w:val="-1"/>
        </w:rPr>
        <w:t>ьн</w:t>
      </w:r>
      <w:r w:rsidRPr="0003747D">
        <w:t>о</w:t>
      </w:r>
      <w:r w:rsidRPr="0003747D">
        <w:rPr>
          <w:spacing w:val="-3"/>
        </w:rPr>
        <w:t>г</w:t>
      </w:r>
      <w:r w:rsidRPr="0003747D">
        <w:t>о с</w:t>
      </w:r>
      <w:r w:rsidRPr="0003747D">
        <w:rPr>
          <w:spacing w:val="2"/>
        </w:rPr>
        <w:t>т</w:t>
      </w:r>
      <w:r w:rsidRPr="0003747D">
        <w:t>анда</w:t>
      </w:r>
      <w:r w:rsidRPr="0003747D">
        <w:rPr>
          <w:spacing w:val="-2"/>
        </w:rPr>
        <w:t>р</w:t>
      </w:r>
      <w:r w:rsidRPr="0003747D">
        <w:rPr>
          <w:spacing w:val="2"/>
        </w:rPr>
        <w:t>т</w:t>
      </w:r>
      <w:r w:rsidRPr="0003747D">
        <w:t xml:space="preserve">а </w:t>
      </w:r>
      <w:r w:rsidRPr="0003747D">
        <w:rPr>
          <w:spacing w:val="1"/>
        </w:rPr>
        <w:t>н</w:t>
      </w:r>
      <w:r w:rsidRPr="0003747D">
        <w:rPr>
          <w:spacing w:val="-10"/>
        </w:rPr>
        <w:t>а</w:t>
      </w:r>
      <w:r w:rsidRPr="0003747D">
        <w:rPr>
          <w:spacing w:val="-1"/>
        </w:rPr>
        <w:t>ч</w:t>
      </w:r>
      <w:r w:rsidRPr="0003747D">
        <w:rPr>
          <w:spacing w:val="1"/>
        </w:rPr>
        <w:t>а</w:t>
      </w:r>
      <w:r w:rsidRPr="0003747D">
        <w:t>ль</w:t>
      </w:r>
      <w:r w:rsidRPr="0003747D">
        <w:rPr>
          <w:spacing w:val="1"/>
        </w:rPr>
        <w:t>н</w:t>
      </w:r>
      <w:r w:rsidRPr="0003747D">
        <w:t>о</w:t>
      </w:r>
      <w:r w:rsidRPr="0003747D">
        <w:rPr>
          <w:spacing w:val="-6"/>
        </w:rPr>
        <w:t>г</w:t>
      </w:r>
      <w:r w:rsidRPr="0003747D">
        <w:t>о обще</w:t>
      </w:r>
      <w:r w:rsidRPr="0003747D">
        <w:rPr>
          <w:spacing w:val="-5"/>
        </w:rPr>
        <w:t>г</w:t>
      </w:r>
      <w:r w:rsidRPr="0003747D">
        <w:t>о обр</w:t>
      </w:r>
      <w:r w:rsidRPr="0003747D">
        <w:rPr>
          <w:spacing w:val="-1"/>
        </w:rPr>
        <w:t>аз</w:t>
      </w:r>
      <w:r w:rsidRPr="0003747D">
        <w:t>о</w:t>
      </w:r>
      <w:r w:rsidRPr="0003747D">
        <w:rPr>
          <w:spacing w:val="-3"/>
        </w:rPr>
        <w:t>в</w:t>
      </w:r>
      <w:r w:rsidRPr="0003747D">
        <w:rPr>
          <w:spacing w:val="-1"/>
        </w:rPr>
        <w:t>а</w:t>
      </w:r>
      <w:r w:rsidRPr="0003747D">
        <w:t>н</w:t>
      </w:r>
      <w:r w:rsidRPr="0003747D">
        <w:rPr>
          <w:spacing w:val="1"/>
        </w:rPr>
        <w:t>и</w:t>
      </w:r>
      <w:r w:rsidRPr="0003747D">
        <w:rPr>
          <w:spacing w:val="2"/>
        </w:rPr>
        <w:t>я</w:t>
      </w:r>
      <w:r w:rsidRPr="0003747D">
        <w:rPr>
          <w:spacing w:val="-6"/>
        </w:rPr>
        <w:t>»</w:t>
      </w:r>
      <w:r w:rsidRPr="0003747D">
        <w:t>;</w:t>
      </w:r>
    </w:p>
    <w:p w:rsidR="00CC3EC6" w:rsidRPr="0003747D" w:rsidRDefault="00CC3EC6" w:rsidP="0003747D">
      <w:pPr>
        <w:widowControl w:val="0"/>
        <w:autoSpaceDE w:val="0"/>
        <w:autoSpaceDN w:val="0"/>
        <w:adjustRightInd w:val="0"/>
        <w:spacing w:after="80" w:line="242" w:lineRule="auto"/>
        <w:ind w:left="357" w:right="851"/>
        <w:rPr>
          <w:noProof/>
          <w:color w:val="FF0000"/>
        </w:rPr>
      </w:pPr>
      <w:r w:rsidRPr="0003747D">
        <w:rPr>
          <w:noProof/>
        </w:rPr>
        <w:t>- Основной образовательной программы начального общего образования  "Пестречинская СОШ №1" на 20</w:t>
      </w:r>
      <w:r w:rsidR="00057221" w:rsidRPr="0003747D">
        <w:rPr>
          <w:noProof/>
        </w:rPr>
        <w:t>19</w:t>
      </w:r>
      <w:r w:rsidRPr="0003747D">
        <w:rPr>
          <w:noProof/>
        </w:rPr>
        <w:t xml:space="preserve"> - 20</w:t>
      </w:r>
      <w:r w:rsidR="00057221" w:rsidRPr="0003747D">
        <w:rPr>
          <w:noProof/>
        </w:rPr>
        <w:t>24</w:t>
      </w:r>
      <w:r w:rsidRPr="0003747D">
        <w:rPr>
          <w:noProof/>
        </w:rPr>
        <w:t xml:space="preserve"> годы.</w:t>
      </w:r>
    </w:p>
    <w:p w:rsidR="00CC3EC6" w:rsidRPr="0003747D" w:rsidRDefault="00CC3EC6" w:rsidP="0003747D">
      <w:pPr>
        <w:spacing w:after="80"/>
      </w:pPr>
      <w:r w:rsidRPr="0003747D">
        <w:t xml:space="preserve">      -на основе образовательной модели УМК «</w:t>
      </w:r>
      <w:r w:rsidR="00057221" w:rsidRPr="0003747D">
        <w:t>Школа России</w:t>
      </w:r>
      <w:r w:rsidRPr="0003747D">
        <w:t>» Москва «Просвещение».</w:t>
      </w:r>
    </w:p>
    <w:p w:rsidR="00CC3EC6" w:rsidRPr="0003747D" w:rsidRDefault="00CC3EC6" w:rsidP="0003747D">
      <w:pPr>
        <w:spacing w:after="80"/>
      </w:pPr>
      <w:r w:rsidRPr="0003747D">
        <w:t xml:space="preserve"> - Учебного плана МБОУ "</w:t>
      </w:r>
      <w:proofErr w:type="spellStart"/>
      <w:r w:rsidRPr="0003747D">
        <w:t>Пестречинская</w:t>
      </w:r>
      <w:proofErr w:type="spellEnd"/>
      <w:r w:rsidRPr="0003747D">
        <w:t xml:space="preserve"> СОШ №1" на 20</w:t>
      </w:r>
      <w:r w:rsidR="00057221" w:rsidRPr="0003747D">
        <w:t>20</w:t>
      </w:r>
      <w:r w:rsidRPr="0003747D">
        <w:t>-20</w:t>
      </w:r>
      <w:r w:rsidR="00057221" w:rsidRPr="0003747D">
        <w:t>21</w:t>
      </w:r>
      <w:r w:rsidRPr="0003747D">
        <w:t xml:space="preserve"> учебный год</w:t>
      </w:r>
      <w:r w:rsidR="00057221" w:rsidRPr="0003747D">
        <w:t>.</w:t>
      </w:r>
    </w:p>
    <w:p w:rsidR="00CC3EC6" w:rsidRPr="0003747D" w:rsidRDefault="00CC3EC6" w:rsidP="0003747D">
      <w:pPr>
        <w:spacing w:after="80"/>
      </w:pPr>
      <w:r w:rsidRPr="0003747D">
        <w:t>-Положения о рабочей программе МБОУ "</w:t>
      </w:r>
      <w:proofErr w:type="spellStart"/>
      <w:r w:rsidRPr="0003747D">
        <w:t>Пестречинская</w:t>
      </w:r>
      <w:proofErr w:type="spellEnd"/>
      <w:r w:rsidRPr="0003747D">
        <w:t xml:space="preserve"> СОШ №1"</w:t>
      </w:r>
    </w:p>
    <w:p w:rsidR="00CC3EC6" w:rsidRPr="0003747D" w:rsidRDefault="00CC3EC6" w:rsidP="0003747D">
      <w:pPr>
        <w:pStyle w:val="c13"/>
        <w:shd w:val="clear" w:color="auto" w:fill="FFFFFF"/>
        <w:spacing w:before="0" w:beforeAutospacing="0" w:after="80" w:afterAutospacing="0"/>
        <w:rPr>
          <w:color w:val="000000"/>
        </w:rPr>
      </w:pPr>
      <w:r w:rsidRPr="0003747D">
        <w:t xml:space="preserve">Авторская программа </w:t>
      </w:r>
      <w:proofErr w:type="gramStart"/>
      <w:r w:rsidRPr="0003747D">
        <w:rPr>
          <w:rStyle w:val="c22"/>
          <w:color w:val="000000"/>
        </w:rPr>
        <w:t>соответствует</w:t>
      </w:r>
      <w:r w:rsidR="00057221" w:rsidRPr="0003747D">
        <w:rPr>
          <w:rStyle w:val="c22"/>
          <w:color w:val="000000"/>
        </w:rPr>
        <w:t xml:space="preserve"> </w:t>
      </w:r>
      <w:r w:rsidRPr="0003747D">
        <w:rPr>
          <w:rStyle w:val="c22"/>
          <w:color w:val="000000"/>
        </w:rPr>
        <w:t>Федеральному государственному образовательному стандарту начального общего образования Рекомендована</w:t>
      </w:r>
      <w:proofErr w:type="gramEnd"/>
      <w:r w:rsidRPr="0003747D">
        <w:rPr>
          <w:rStyle w:val="c22"/>
          <w:color w:val="000000"/>
        </w:rPr>
        <w:t xml:space="preserve">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057221" w:rsidRPr="0003747D" w:rsidRDefault="00057221" w:rsidP="0003747D">
      <w:pPr>
        <w:pStyle w:val="1"/>
        <w:jc w:val="left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28214C">
      <w:pPr>
        <w:pStyle w:val="1"/>
        <w:jc w:val="center"/>
        <w:rPr>
          <w:rFonts w:ascii="Times New Roman" w:hAnsi="Times New Roman"/>
          <w:b/>
        </w:rPr>
      </w:pPr>
    </w:p>
    <w:p w:rsidR="00057221" w:rsidRDefault="00057221" w:rsidP="0003747D">
      <w:pPr>
        <w:pStyle w:val="1"/>
        <w:ind w:firstLine="0"/>
        <w:rPr>
          <w:rFonts w:ascii="Times New Roman" w:hAnsi="Times New Roman"/>
          <w:b/>
        </w:rPr>
      </w:pPr>
    </w:p>
    <w:p w:rsidR="0003747D" w:rsidRDefault="0003747D" w:rsidP="0003747D">
      <w:pPr>
        <w:pStyle w:val="1"/>
        <w:ind w:firstLine="0"/>
        <w:rPr>
          <w:rFonts w:ascii="Times New Roman" w:hAnsi="Times New Roman"/>
          <w:b/>
        </w:rPr>
      </w:pPr>
    </w:p>
    <w:p w:rsidR="00CC3EC6" w:rsidRPr="00D45D63" w:rsidRDefault="00097F88" w:rsidP="0028214C">
      <w:pPr>
        <w:pStyle w:val="1"/>
        <w:jc w:val="center"/>
        <w:rPr>
          <w:rFonts w:ascii="Times New Roman" w:hAnsi="Times New Roman"/>
        </w:rPr>
      </w:pPr>
      <w:r w:rsidRPr="00D45D63">
        <w:rPr>
          <w:rFonts w:ascii="Times New Roman" w:hAnsi="Times New Roman"/>
          <w:b/>
        </w:rPr>
        <w:t>Содержание учебного предмета</w:t>
      </w:r>
    </w:p>
    <w:p w:rsidR="00CC3EC6" w:rsidRPr="00D45D63" w:rsidRDefault="00CC3EC6" w:rsidP="00CC3EC6">
      <w:pPr>
        <w:ind w:firstLine="510"/>
        <w:jc w:val="both"/>
        <w:rPr>
          <w:bCs/>
          <w:color w:val="000000"/>
        </w:rPr>
      </w:pPr>
      <w:r w:rsidRPr="00D45D63">
        <w:rPr>
          <w:bCs/>
          <w:color w:val="000000"/>
        </w:rPr>
        <w:t xml:space="preserve">Являясь предметом гуманитарного цикла, риторика даёт возможность младшему школьнику познакомиться с закономерностями мира общения, особенностями коммуникации в современном мире; осознать важность владения речью для достижения успехов в личной и общественной жизни. </w:t>
      </w:r>
    </w:p>
    <w:p w:rsidR="00CC3EC6" w:rsidRPr="00D45D63" w:rsidRDefault="00CC3EC6" w:rsidP="00CC3EC6">
      <w:pPr>
        <w:ind w:firstLine="510"/>
        <w:jc w:val="both"/>
      </w:pPr>
      <w:r w:rsidRPr="00D45D63">
        <w:t>В структуре курса можно выделить два смысловых блока: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i/>
        </w:rPr>
        <w:t xml:space="preserve">Первый блок – «Общение» </w:t>
      </w:r>
      <w:r w:rsidRPr="00D45D63">
        <w:t>даёт представление о: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сущности того взаимодействия между людьми, которое называется общением; речевой (коммуникативной) ситуации; </w:t>
      </w:r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компонентах коммуникативной ситуации: </w:t>
      </w:r>
      <w:r w:rsidRPr="00D45D63">
        <w:rPr>
          <w:b/>
          <w:i/>
        </w:rPr>
        <w:t>кто, кому, зачем, что, как, где, когда</w:t>
      </w:r>
      <w:r w:rsidRPr="00D45D63">
        <w:t xml:space="preserve"> говорит (пишет).</w:t>
      </w:r>
      <w:proofErr w:type="gramEnd"/>
    </w:p>
    <w:p w:rsidR="00CC3EC6" w:rsidRPr="00D45D63" w:rsidRDefault="00CC3EC6" w:rsidP="00CC3EC6">
      <w:pPr>
        <w:ind w:firstLine="510"/>
        <w:jc w:val="both"/>
      </w:pPr>
      <w:r w:rsidRPr="00D45D63">
        <w:t>Сведения этого блока развивают умения школьников ориентироваться в ситуации общения, определять речевую задачу, оценивать степень её успешной реализации в общении.</w:t>
      </w:r>
    </w:p>
    <w:p w:rsidR="00CC3EC6" w:rsidRPr="00D45D63" w:rsidRDefault="00524215" w:rsidP="00CC3EC6">
      <w:pPr>
        <w:ind w:firstLine="510"/>
        <w:jc w:val="both"/>
      </w:pPr>
      <w:r>
        <w:rPr>
          <w:i/>
          <w:noProof/>
        </w:rPr>
        <w:pict>
          <v:rect id="Rectangle 2" o:spid="_x0000_s1026" style="position:absolute;left:0;text-align:left;margin-left:289.2pt;margin-top:42.05pt;width:.05pt;height:1.0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" o:allowincell="f" strokecolor="red" strokeweight="2pt"/>
        </w:pict>
      </w:r>
      <w:r w:rsidR="00CC3EC6" w:rsidRPr="00D45D63">
        <w:rPr>
          <w:i/>
        </w:rPr>
        <w:t>Второй блок – «Речевые жанры»</w:t>
      </w:r>
      <w:r w:rsidR="00CC3EC6" w:rsidRPr="00D45D63">
        <w:t xml:space="preserve"> – даёт сведения о: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</w:t>
      </w:r>
      <w:proofErr w:type="gramStart"/>
      <w:r w:rsidRPr="00D45D63">
        <w:t>тексте</w:t>
      </w:r>
      <w:proofErr w:type="gramEnd"/>
      <w:r w:rsidRPr="00D45D63">
        <w:t xml:space="preserve"> как продукте речевой (коммуникативной) деятельности, его признаках и особенностях;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типологии текстов (повествовании, описании, рассуждении); 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речевых </w:t>
      </w:r>
      <w:proofErr w:type="gramStart"/>
      <w:r w:rsidRPr="00D45D63">
        <w:t>жанрах</w:t>
      </w:r>
      <w:proofErr w:type="gramEnd"/>
      <w:r w:rsidRPr="00D45D63">
        <w:t xml:space="preserve"> как разновидностях текста, то есть текстах определённой коммуникативной направленности. В детской риторике изучаются жанры, которые существуют в реальной речевой практике: жанр просьбы, пересказа, вежливой оценки, сравнительного высказывания, объявления и т.д.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Изучение моделей речевых жанров, а затем реализация этих жанров (в соответствии с условиями речевой ситуации) даёт возможность обучить тем видам высказываний, которые актуальны для младших школьников. </w:t>
      </w:r>
    </w:p>
    <w:p w:rsidR="00CC3EC6" w:rsidRPr="00D45D63" w:rsidRDefault="00CC3EC6" w:rsidP="00CC3EC6">
      <w:pPr>
        <w:ind w:firstLine="510"/>
        <w:jc w:val="both"/>
        <w:rPr>
          <w:i/>
          <w:iCs/>
          <w:color w:val="000000"/>
        </w:rPr>
      </w:pPr>
      <w:r w:rsidRPr="00D45D63">
        <w:rPr>
          <w:iCs/>
          <w:color w:val="000000"/>
        </w:rPr>
        <w:t>Обучение риторике, безусловно, должно опираться на опыт учеников, приводить их к осмыслению своего и чужого опыта общения, успешному решению практических задач, которые ставит перед школьниками жизнь. Такие творческие, продуктивные задачи – основа учебных пособий, а теоретические сведения, понятия даются лишь постольку, поскольку они необходимы для решения практических задач.</w:t>
      </w:r>
      <w:r w:rsidRPr="00D45D63">
        <w:rPr>
          <w:i/>
          <w:iCs/>
          <w:color w:val="000000"/>
        </w:rPr>
        <w:t xml:space="preserve"> </w:t>
      </w:r>
    </w:p>
    <w:p w:rsidR="00CC3EC6" w:rsidRPr="00D45D63" w:rsidRDefault="00CC3EC6" w:rsidP="00CC3EC6">
      <w:pPr>
        <w:ind w:firstLine="510"/>
        <w:jc w:val="both"/>
        <w:rPr>
          <w:bCs/>
          <w:color w:val="000000"/>
        </w:rPr>
      </w:pPr>
      <w:r w:rsidRPr="00D45D63">
        <w:rPr>
          <w:bCs/>
          <w:color w:val="000000"/>
        </w:rPr>
        <w:t xml:space="preserve">Безусловно, преподавание риторики основано на </w:t>
      </w:r>
      <w:proofErr w:type="spellStart"/>
      <w:r w:rsidRPr="00D45D63">
        <w:rPr>
          <w:bCs/>
          <w:color w:val="000000"/>
        </w:rPr>
        <w:t>деятельностном</w:t>
      </w:r>
      <w:proofErr w:type="spellEnd"/>
      <w:r w:rsidRPr="00D45D63">
        <w:rPr>
          <w:bCs/>
          <w:color w:val="000000"/>
        </w:rPr>
        <w:t xml:space="preserve"> подходе как основном способе получения знаний и развития коммуникативных умений – школьники анализируют примеры общения, реализуют свои высказывания в соответствии с изученными правилами. </w:t>
      </w:r>
    </w:p>
    <w:p w:rsidR="00CC3EC6" w:rsidRPr="00D45D63" w:rsidRDefault="00CC3EC6" w:rsidP="00CC3EC6">
      <w:pPr>
        <w:pStyle w:val="3"/>
        <w:ind w:firstLine="709"/>
        <w:rPr>
          <w:sz w:val="24"/>
          <w:szCs w:val="24"/>
        </w:rPr>
      </w:pPr>
      <w:r w:rsidRPr="00D45D63">
        <w:rPr>
          <w:sz w:val="24"/>
          <w:szCs w:val="24"/>
        </w:rPr>
        <w:t>Описание ценностных ориентиров содержания учебного предмета</w:t>
      </w:r>
    </w:p>
    <w:p w:rsidR="00CC3EC6" w:rsidRPr="00D45D63" w:rsidRDefault="00CC3EC6" w:rsidP="00CC3EC6">
      <w:pPr>
        <w:pStyle w:val="3"/>
        <w:ind w:firstLine="709"/>
        <w:jc w:val="left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Одним из результатов обучения является решение задач воспитания – осмысление и </w:t>
      </w:r>
      <w:proofErr w:type="spellStart"/>
      <w:r w:rsidRPr="00D45D63">
        <w:rPr>
          <w:b w:val="0"/>
          <w:sz w:val="24"/>
          <w:szCs w:val="24"/>
        </w:rPr>
        <w:t>интериоризация</w:t>
      </w:r>
      <w:proofErr w:type="spellEnd"/>
      <w:r w:rsidRPr="00D45D63">
        <w:rPr>
          <w:b w:val="0"/>
          <w:sz w:val="24"/>
          <w:szCs w:val="24"/>
        </w:rPr>
        <w:t xml:space="preserve"> (присвоение) младшими школьниками системы ценностей.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lastRenderedPageBreak/>
        <w:t>Ценность жизни</w:t>
      </w:r>
      <w:r w:rsidRPr="00D45D63">
        <w:t xml:space="preserve"> </w:t>
      </w:r>
      <w:r w:rsidRPr="00D45D63">
        <w:rPr>
          <w:b/>
        </w:rPr>
        <w:t>и человека</w:t>
      </w:r>
      <w:r w:rsidRPr="00D45D63">
        <w:t xml:space="preserve">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общения </w:t>
      </w:r>
      <w:r w:rsidRPr="00D45D63">
        <w:t xml:space="preserve">– понимание важности общения как значимой составляющей жизни общества, как одного из основополагающих элементов культуры.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>Ценность добра и истины</w:t>
      </w:r>
      <w:r w:rsidRPr="00D45D63">
        <w:t xml:space="preserve">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 </w:t>
      </w:r>
      <w:r w:rsidRPr="00D45D63">
        <w:rPr>
          <w:i/>
        </w:rPr>
        <w:t>поступай так, как ты бы хотел, чтобы поступали с тобой; не говори неправды; будь милосерден и т.д.</w:t>
      </w:r>
      <w:r w:rsidRPr="00D45D63">
        <w:t>).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семьи – </w:t>
      </w:r>
      <w:r w:rsidRPr="00D45D63"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>Ценность труда и творчества</w:t>
      </w:r>
      <w:r w:rsidRPr="00D45D63">
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  <w:rPr>
          <w:b/>
        </w:rPr>
      </w:pPr>
      <w:r w:rsidRPr="00D45D63">
        <w:rPr>
          <w:b/>
        </w:rPr>
        <w:t xml:space="preserve">Ценность социальной солидарности – </w:t>
      </w:r>
      <w:r w:rsidRPr="00D45D63">
        <w:t xml:space="preserve">обладание чувствами справедливости, милосердия, чести, достоинства по отношению к себе и к другим людям.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  <w:r w:rsidRPr="00D45D63">
        <w:rPr>
          <w:b/>
        </w:rPr>
        <w:t xml:space="preserve">Ценность гражданственности и патриотизма </w:t>
      </w:r>
      <w:r w:rsidRPr="00D45D63">
        <w:t xml:space="preserve"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 </w:t>
      </w:r>
    </w:p>
    <w:p w:rsidR="00CC3EC6" w:rsidRPr="00D45D63" w:rsidRDefault="00CC3EC6" w:rsidP="00CC3EC6">
      <w:pPr>
        <w:pStyle w:val="a4"/>
        <w:spacing w:before="0" w:beforeAutospacing="0" w:after="0" w:afterAutospacing="0"/>
        <w:ind w:firstLine="510"/>
        <w:jc w:val="both"/>
      </w:pPr>
    </w:p>
    <w:p w:rsidR="00CC3EC6" w:rsidRPr="00D45D63" w:rsidRDefault="00CC3EC6" w:rsidP="00CC3EC6">
      <w:pPr>
        <w:ind w:left="360"/>
        <w:jc w:val="center"/>
        <w:rPr>
          <w:b/>
        </w:rPr>
      </w:pPr>
      <w:r w:rsidRPr="00D45D63">
        <w:rPr>
          <w:b/>
        </w:rPr>
        <w:t xml:space="preserve">Особенности организации 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     </w:t>
      </w:r>
      <w:r w:rsidR="000B6356" w:rsidRPr="00D45D63">
        <w:rPr>
          <w:rFonts w:eastAsia="Calibri"/>
          <w:color w:val="231F20"/>
        </w:rPr>
        <w:t>Данный к</w:t>
      </w:r>
      <w:r w:rsidRPr="00D45D63">
        <w:rPr>
          <w:rFonts w:eastAsia="Calibri"/>
          <w:color w:val="231F20"/>
        </w:rPr>
        <w:t>у</w:t>
      </w:r>
      <w:proofErr w:type="gramStart"/>
      <w:r w:rsidRPr="00D45D63">
        <w:rPr>
          <w:rFonts w:eastAsia="Calibri"/>
          <w:color w:val="231F20"/>
        </w:rPr>
        <w:t>рс в шк</w:t>
      </w:r>
      <w:proofErr w:type="gramEnd"/>
      <w:r w:rsidRPr="00D45D63">
        <w:rPr>
          <w:rFonts w:eastAsia="Calibri"/>
          <w:color w:val="231F20"/>
        </w:rPr>
        <w:t xml:space="preserve">оле – </w:t>
      </w:r>
      <w:r w:rsidRPr="00D45D63">
        <w:rPr>
          <w:rFonts w:eastAsia="Calibri"/>
          <w:b/>
          <w:bCs/>
          <w:color w:val="231F20"/>
        </w:rPr>
        <w:t xml:space="preserve">сугубо практический. </w:t>
      </w:r>
      <w:r w:rsidRPr="00D45D63">
        <w:rPr>
          <w:rFonts w:eastAsia="Calibri"/>
          <w:color w:val="231F20"/>
        </w:rPr>
        <w:t xml:space="preserve">Если мы действительно хотим научить эффективному общению, т.е. такому общению, при котором </w:t>
      </w:r>
      <w:proofErr w:type="gramStart"/>
      <w:r w:rsidRPr="00D45D63">
        <w:rPr>
          <w:rFonts w:eastAsia="Calibri"/>
          <w:color w:val="231F20"/>
        </w:rPr>
        <w:t>говорящий</w:t>
      </w:r>
      <w:proofErr w:type="gramEnd"/>
      <w:r w:rsidRPr="00D45D63">
        <w:rPr>
          <w:rFonts w:eastAsia="Calibri"/>
          <w:color w:val="231F20"/>
        </w:rPr>
        <w:t xml:space="preserve"> достигает своей коммуникативной цели – убедить, утешить, склонить к какому-нибудь действию и т.д., то на уроках риторики дети должны как можно больше </w:t>
      </w:r>
      <w:r w:rsidRPr="00D45D63">
        <w:rPr>
          <w:rFonts w:eastAsia="Calibri"/>
          <w:b/>
          <w:bCs/>
          <w:color w:val="231F20"/>
        </w:rPr>
        <w:t>сами говорить и писать.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Большая часть времени уделяется практике.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Конечно, на уроках риторики имеют место и такие </w:t>
      </w:r>
      <w:proofErr w:type="gramStart"/>
      <w:r w:rsidRPr="00D45D63">
        <w:rPr>
          <w:rFonts w:eastAsia="Calibri"/>
          <w:color w:val="231F20"/>
        </w:rPr>
        <w:t>методы</w:t>
      </w:r>
      <w:proofErr w:type="gramEnd"/>
      <w:r w:rsidRPr="00D45D63">
        <w:rPr>
          <w:rFonts w:eastAsia="Calibri"/>
          <w:color w:val="231F20"/>
        </w:rPr>
        <w:t xml:space="preserve"> и приемы преподавания, как вступительное и заключительное слово учителя, беседа и т.д. Однако на уроках риторики особое место занимают </w:t>
      </w:r>
      <w:r w:rsidRPr="00D45D63">
        <w:rPr>
          <w:rFonts w:eastAsia="Calibri"/>
          <w:b/>
          <w:color w:val="231F20"/>
        </w:rPr>
        <w:t>специфические приемы работы</w:t>
      </w:r>
      <w:r w:rsidRPr="00D45D63">
        <w:rPr>
          <w:rFonts w:eastAsia="Calibri"/>
          <w:color w:val="231F20"/>
        </w:rPr>
        <w:t>, а именно: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color w:val="231F20"/>
        </w:rPr>
        <w:t>риторический анализ устных и письменных текстов;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b/>
          <w:color w:val="231F20"/>
        </w:rPr>
        <w:t>– риторические задачи;</w:t>
      </w:r>
    </w:p>
    <w:p w:rsidR="00CC3EC6" w:rsidRPr="00D45D63" w:rsidRDefault="00CC3EC6" w:rsidP="00CC3EC6">
      <w:pPr>
        <w:jc w:val="both"/>
        <w:rPr>
          <w:rFonts w:eastAsia="Calibri"/>
          <w:b/>
          <w:color w:val="231F20"/>
        </w:rPr>
      </w:pPr>
      <w:r w:rsidRPr="00D45D63">
        <w:rPr>
          <w:rFonts w:eastAsia="Calibri"/>
          <w:b/>
          <w:color w:val="231F20"/>
        </w:rPr>
        <w:t>– риторические игры.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Риторический анализ </w:t>
      </w:r>
      <w:r w:rsidRPr="00D45D63">
        <w:rPr>
          <w:rFonts w:eastAsia="Calibri"/>
          <w:color w:val="231F20"/>
        </w:rPr>
        <w:t xml:space="preserve">  предполагает обсуждение компонентов речевой ситуации (где, что, кому, зачем и т.д.) Вторая группа более сложных вопросов: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сказал говорящий;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хотел сказать;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• что сказал ненамеренно.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lastRenderedPageBreak/>
        <w:t>Обсуждение этих вопросов позволяет сказать не только то, ЧТО и КАК сказал РИТОР, но и в какой мере ему удалось решить свою коммуникативную задачу, т.е. насколько его речь была эффективной.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При этом мы приучаем детей оценивать не только чужую речь, речь другого человека, но и свою собственную.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Риторические задачи </w:t>
      </w:r>
      <w:r w:rsidRPr="00D45D63">
        <w:rPr>
          <w:rFonts w:eastAsia="Calibri"/>
          <w:color w:val="231F20"/>
        </w:rPr>
        <w:t xml:space="preserve">  основываются на определении всех значимых компонентов речевой ситуации: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кто </w:t>
      </w:r>
      <w:r w:rsidRPr="00D45D63">
        <w:rPr>
          <w:rFonts w:eastAsia="Calibri"/>
          <w:color w:val="231F20"/>
        </w:rPr>
        <w:t>говорит – пишет (адресант);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кому </w:t>
      </w:r>
      <w:r w:rsidRPr="00D45D63">
        <w:rPr>
          <w:rFonts w:eastAsia="Calibri"/>
          <w:color w:val="231F20"/>
        </w:rPr>
        <w:t>говорит – пишет (адресат);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почему </w:t>
      </w:r>
      <w:r w:rsidRPr="00D45D63">
        <w:rPr>
          <w:rFonts w:eastAsia="Calibri"/>
          <w:color w:val="231F20"/>
        </w:rPr>
        <w:t>(причина);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для чего, зачем </w:t>
      </w:r>
      <w:r w:rsidRPr="00D45D63">
        <w:rPr>
          <w:rFonts w:eastAsia="Calibri"/>
          <w:color w:val="231F20"/>
        </w:rPr>
        <w:t>(задача высказывания);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что – о чем </w:t>
      </w:r>
      <w:r w:rsidRPr="00D45D63">
        <w:rPr>
          <w:rFonts w:eastAsia="Calibri"/>
          <w:color w:val="231F20"/>
        </w:rPr>
        <w:t>(содержание высказывания);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как </w:t>
      </w:r>
      <w:r w:rsidRPr="00D45D63">
        <w:rPr>
          <w:rFonts w:eastAsia="Calibri"/>
          <w:color w:val="231F20"/>
        </w:rPr>
        <w:t>(в устной или письменной форме, в каком стиле и жанре и т.д.);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где </w:t>
      </w:r>
      <w:r w:rsidRPr="00D45D63">
        <w:rPr>
          <w:rFonts w:eastAsia="Calibri"/>
          <w:color w:val="231F20"/>
        </w:rPr>
        <w:t xml:space="preserve">(место, где происходит общение, расстояние между </w:t>
      </w:r>
      <w:proofErr w:type="gramStart"/>
      <w:r w:rsidRPr="00D45D63">
        <w:rPr>
          <w:rFonts w:eastAsia="Calibri"/>
          <w:color w:val="231F20"/>
        </w:rPr>
        <w:t>общающимися</w:t>
      </w:r>
      <w:proofErr w:type="gramEnd"/>
      <w:r w:rsidRPr="00D45D63">
        <w:rPr>
          <w:rFonts w:eastAsia="Calibri"/>
          <w:color w:val="231F20"/>
        </w:rPr>
        <w:t>, если это важно);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– </w:t>
      </w:r>
      <w:r w:rsidRPr="00D45D63">
        <w:rPr>
          <w:rFonts w:eastAsia="Calibri"/>
          <w:b/>
          <w:bCs/>
          <w:color w:val="231F20"/>
        </w:rPr>
        <w:t xml:space="preserve">когда </w:t>
      </w:r>
      <w:r w:rsidRPr="00D45D63">
        <w:rPr>
          <w:rFonts w:eastAsia="Calibri"/>
          <w:color w:val="231F20"/>
        </w:rPr>
        <w:t>происходит общение (сейчас, в прошлом); время, отведенное для общения, если это важно.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>Ученикам предлагается войти в описанные обстоятельства и в речевую роль и создать высказывание, учитывающее заданные компоненты.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color w:val="231F20"/>
        </w:rPr>
        <w:t xml:space="preserve">         В риторических задачах обычно описываются близкие школьникам жизненные ситуации, но нередко предлагаются речевые роли более далекие – роль отца (матери), учителя, директора школы, президента и т.д. В риторических задачах описываемые события могут также происходить и в воображаемых странах, тогда в них действуют воображаемые герои, в частности, сказочные персонажи. От их имени дети приветствуют и благодарят, извиняются и просят и т.п. Таким образом, риторические задачи, которые практиковались еще в риторских школах Греции, учат гибкому, уместному речевому поведению, вырабатывают умение учитывать различные обстоятельства общения, что чрезвычайно важно для того, чтобы оно было эффективным.</w:t>
      </w:r>
    </w:p>
    <w:p w:rsidR="00CC3EC6" w:rsidRPr="00D45D63" w:rsidRDefault="00CC3EC6" w:rsidP="00CC3EC6">
      <w:pPr>
        <w:jc w:val="both"/>
        <w:rPr>
          <w:rFonts w:eastAsia="Calibri"/>
          <w:color w:val="231F20"/>
        </w:rPr>
      </w:pPr>
      <w:r w:rsidRPr="00D45D63">
        <w:rPr>
          <w:rFonts w:eastAsia="Calibri"/>
          <w:b/>
          <w:bCs/>
          <w:color w:val="231F20"/>
        </w:rPr>
        <w:t xml:space="preserve">        Риторические игры </w:t>
      </w:r>
      <w:r w:rsidRPr="00D45D63">
        <w:rPr>
          <w:rFonts w:eastAsia="Calibri"/>
          <w:color w:val="231F20"/>
        </w:rPr>
        <w:t xml:space="preserve">в отличие от риторических задач содержат соревновательный элемент и предполагают определение победителя: кто (какая команда) веселее, смешнее расскажет, быстрее произнесет скороговорку, сочинит считалку и т.д. В отличие от словесных, речевых игр риторические игры строятся на материале программы по риторике и служат решению задач этого предмета. </w:t>
      </w:r>
    </w:p>
    <w:p w:rsidR="00CC3EC6" w:rsidRPr="00D45D63" w:rsidRDefault="00CC3EC6" w:rsidP="00CC3EC6">
      <w:pPr>
        <w:jc w:val="both"/>
        <w:rPr>
          <w:rFonts w:eastAsia="Calibri"/>
          <w:b/>
          <w:lang w:eastAsia="en-US"/>
        </w:rPr>
      </w:pPr>
      <w:r w:rsidRPr="00D45D63">
        <w:rPr>
          <w:rFonts w:eastAsia="Calibri"/>
          <w:lang w:eastAsia="en-US"/>
        </w:rPr>
        <w:t xml:space="preserve">      Занятие по риторике имеет свою организационную </w:t>
      </w:r>
      <w:r w:rsidRPr="00D45D63">
        <w:rPr>
          <w:rFonts w:eastAsia="Calibri"/>
          <w:b/>
          <w:lang w:eastAsia="en-US"/>
        </w:rPr>
        <w:t>специфику: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D45D63">
        <w:rPr>
          <w:rFonts w:eastAsia="Calibri"/>
          <w:b/>
          <w:lang w:eastAsia="en-US"/>
        </w:rPr>
        <w:t>Пятиминутки речевой гимнастики</w:t>
      </w:r>
      <w:r w:rsidRPr="00D45D63">
        <w:rPr>
          <w:rFonts w:eastAsia="Calibri"/>
          <w:lang w:eastAsia="en-US"/>
        </w:rPr>
        <w:t>: упражнения типа «Произнеси шёпотом, но отчётливо…», «Задули свечу» (для развития дыхания); «Пусть сейчас прожужжит жук: «Ж-ж-ж»; комар: «З-з-з»; «Вспомним грустные стихи. Кто почитает?» и т.д.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proofErr w:type="spellStart"/>
      <w:r w:rsidRPr="00D45D63">
        <w:rPr>
          <w:rFonts w:eastAsia="Calibri"/>
          <w:b/>
          <w:lang w:eastAsia="en-US"/>
        </w:rPr>
        <w:t>Ортологические</w:t>
      </w:r>
      <w:proofErr w:type="spellEnd"/>
      <w:r w:rsidRPr="00D45D63">
        <w:rPr>
          <w:rFonts w:eastAsia="Calibri"/>
          <w:b/>
          <w:lang w:eastAsia="en-US"/>
        </w:rPr>
        <w:t xml:space="preserve"> разминки</w:t>
      </w:r>
      <w:r w:rsidRPr="00D45D63">
        <w:rPr>
          <w:rFonts w:eastAsia="Calibri"/>
          <w:lang w:eastAsia="en-US"/>
        </w:rPr>
        <w:t>: упражнения на усвоение произносительных, словообразовательных и т.д. норм литературного языка;</w:t>
      </w:r>
    </w:p>
    <w:p w:rsidR="00CC3EC6" w:rsidRPr="00D45D63" w:rsidRDefault="00CC3EC6" w:rsidP="00CC3EC6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D45D63">
        <w:rPr>
          <w:rFonts w:eastAsia="Calibri"/>
          <w:b/>
          <w:lang w:eastAsia="en-US"/>
        </w:rPr>
        <w:t>Импровизационные задачи</w:t>
      </w:r>
      <w:r w:rsidRPr="00D45D63">
        <w:rPr>
          <w:rFonts w:eastAsia="Calibri"/>
          <w:lang w:eastAsia="en-US"/>
        </w:rPr>
        <w:t>, т.е. неподготовленные диалоги и монологи, развивающие  спонтанную (неподготовленную) речь.</w:t>
      </w:r>
    </w:p>
    <w:p w:rsidR="00CC3EC6" w:rsidRPr="00D45D63" w:rsidRDefault="000B6356" w:rsidP="000B6356">
      <w:pPr>
        <w:ind w:left="420"/>
        <w:jc w:val="both"/>
      </w:pPr>
      <w:r w:rsidRPr="00D45D63">
        <w:t>О</w:t>
      </w:r>
      <w:r w:rsidR="00CC3EC6" w:rsidRPr="00D45D63">
        <w:t xml:space="preserve">существляются тесные </w:t>
      </w:r>
      <w:proofErr w:type="spellStart"/>
      <w:r w:rsidR="00CC3EC6" w:rsidRPr="00D45D63">
        <w:rPr>
          <w:b/>
        </w:rPr>
        <w:t>межпредметные</w:t>
      </w:r>
      <w:proofErr w:type="spellEnd"/>
      <w:r w:rsidR="00CC3EC6" w:rsidRPr="00D45D63">
        <w:rPr>
          <w:b/>
        </w:rPr>
        <w:t xml:space="preserve"> связи: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lastRenderedPageBreak/>
        <w:t>с литературой, так как широко используются художественные произведения для  иллюстрации языковых фактов,  в составлении устных и письменных рассказов о героях литературных произведений, умение пользоваться  основными формами речи (описание, рассуждение, повествование);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t>с уроками русского языка: умение анализировать риторические задачи, первые опыты пробы пера (сочинение сказок, рассказов, былей, забавных историй);</w:t>
      </w:r>
    </w:p>
    <w:p w:rsidR="00CC3EC6" w:rsidRPr="00D45D63" w:rsidRDefault="00CC3EC6" w:rsidP="00CC3EC6">
      <w:pPr>
        <w:numPr>
          <w:ilvl w:val="0"/>
          <w:numId w:val="1"/>
        </w:numPr>
        <w:spacing w:after="200" w:line="276" w:lineRule="auto"/>
        <w:jc w:val="both"/>
      </w:pPr>
      <w:r w:rsidRPr="00D45D63">
        <w:t xml:space="preserve">с уроками музыки, изобразительного искусства: использование репродукции картин известных художников, фонограмм  учитель опирается на знания, которые получены учащимися на уроках изобразительного искусства и музыки, что способствует эстетическому воспитанию учащихся, выявлять основной замысел произведения, понимать язык этих видов искусств. При  этом школьники учатся находить словесный эквивалент зрительным образам, цветовой гамме </w:t>
      </w:r>
      <w:proofErr w:type="gramStart"/>
      <w:r w:rsidRPr="00D45D63">
        <w:t>изображаемого</w:t>
      </w:r>
      <w:proofErr w:type="gramEnd"/>
      <w:r w:rsidRPr="00D45D63">
        <w:t>.</w:t>
      </w:r>
    </w:p>
    <w:p w:rsidR="00CC3EC6" w:rsidRPr="00D45D63" w:rsidRDefault="00097F88" w:rsidP="00097F88">
      <w:pPr>
        <w:pStyle w:val="a3"/>
        <w:autoSpaceDE w:val="0"/>
        <w:autoSpaceDN w:val="0"/>
        <w:spacing w:after="80"/>
        <w:jc w:val="center"/>
        <w:rPr>
          <w:rFonts w:eastAsia="MS Mincho"/>
          <w:b/>
          <w:bCs/>
          <w:iCs/>
        </w:rPr>
      </w:pPr>
      <w:r w:rsidRPr="00D45D63">
        <w:rPr>
          <w:rFonts w:eastAsia="MS Mincho"/>
          <w:b/>
          <w:bCs/>
          <w:iCs/>
        </w:rPr>
        <w:t>Планируемые результаты освоения учебного предмета</w:t>
      </w:r>
    </w:p>
    <w:p w:rsidR="00CC3EC6" w:rsidRPr="00D45D63" w:rsidRDefault="00CC3EC6" w:rsidP="00CC3EC6">
      <w:pPr>
        <w:ind w:firstLine="510"/>
        <w:jc w:val="both"/>
      </w:pPr>
      <w:r w:rsidRPr="00D45D63">
        <w:t>Эти результаты в обобщенном виде можно охарактеризовать с точки зрения</w:t>
      </w:r>
      <w:r w:rsidRPr="00D45D63">
        <w:rPr>
          <w:b/>
        </w:rPr>
        <w:t xml:space="preserve"> </w:t>
      </w:r>
      <w:r w:rsidRPr="00D45D63">
        <w:t>достижения установленных стандартом требований к результатам обучения учащихся:</w:t>
      </w:r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на уровне </w:t>
      </w:r>
      <w:r w:rsidRPr="00D45D63">
        <w:rPr>
          <w:b/>
        </w:rPr>
        <w:t>личностных результатов</w:t>
      </w:r>
      <w:r w:rsidRPr="00D45D63">
        <w:t xml:space="preserve"> – «овладение начальными навыками </w:t>
      </w:r>
      <w:r w:rsidRPr="00D45D63">
        <w:rPr>
          <w:b/>
          <w:i/>
        </w:rPr>
        <w:t>адаптации в динамично развивающемся мире</w:t>
      </w:r>
      <w:r w:rsidRPr="00D45D63">
        <w:t>», «</w:t>
      </w:r>
      <w:r w:rsidRPr="00D45D63">
        <w:rPr>
          <w:b/>
          <w:i/>
        </w:rPr>
        <w:t xml:space="preserve">развитие самостоятельности и личной ответственности </w:t>
      </w:r>
      <w:r w:rsidRPr="00D45D63">
        <w:t>за свои поступки, в том числе в информационной деятельности, на основе представлений о нравственных нормах, социальной справедливости и свободе»; «</w:t>
      </w:r>
      <w:r w:rsidRPr="00D45D63">
        <w:rPr>
          <w:b/>
          <w:i/>
        </w:rPr>
        <w:t>развитие этических чувств</w:t>
      </w:r>
      <w:r w:rsidRPr="00D45D63">
        <w:t xml:space="preserve">, </w:t>
      </w:r>
      <w:r w:rsidRPr="00D45D63">
        <w:rPr>
          <w:b/>
          <w:i/>
        </w:rPr>
        <w:t xml:space="preserve">доброжелательности и эмоционально-нравственной отзывчивости, </w:t>
      </w:r>
      <w:r w:rsidRPr="00D45D63">
        <w:t>понимания и сопереживания чувствам других людей» и т.д.;</w:t>
      </w:r>
      <w:proofErr w:type="gramEnd"/>
    </w:p>
    <w:p w:rsidR="00CC3EC6" w:rsidRPr="00D45D63" w:rsidRDefault="00CC3EC6" w:rsidP="00CC3EC6">
      <w:pPr>
        <w:ind w:firstLine="510"/>
        <w:jc w:val="both"/>
      </w:pPr>
      <w:proofErr w:type="gramStart"/>
      <w:r w:rsidRPr="00D45D63">
        <w:t xml:space="preserve">– на уровне </w:t>
      </w:r>
      <w:proofErr w:type="spellStart"/>
      <w:r w:rsidRPr="00D45D63">
        <w:rPr>
          <w:b/>
        </w:rPr>
        <w:t>метапредметных</w:t>
      </w:r>
      <w:proofErr w:type="spellEnd"/>
      <w:r w:rsidRPr="00D45D63">
        <w:rPr>
          <w:b/>
        </w:rPr>
        <w:t xml:space="preserve"> результатов</w:t>
      </w:r>
      <w:r w:rsidRPr="00D45D63">
        <w:t xml:space="preserve"> – «овладение навыками смыслового чтения </w:t>
      </w:r>
      <w:r w:rsidRPr="00D45D63">
        <w:rPr>
          <w:b/>
          <w:i/>
        </w:rPr>
        <w:t>текстов различных стилей и жанров</w:t>
      </w:r>
      <w:r w:rsidRPr="00D45D63">
        <w:t xml:space="preserve"> в соответствии с целями и задачами; </w:t>
      </w:r>
      <w:r w:rsidRPr="00D45D63">
        <w:rPr>
          <w:b/>
          <w:i/>
        </w:rPr>
        <w:t>осознанно строить речевое высказывание в соответствии с задачами коммуникации и составлять тексты в устной и письменной формах»</w:t>
      </w:r>
      <w:r w:rsidRPr="00D45D63">
        <w:t xml:space="preserve">; «овладение </w:t>
      </w:r>
      <w:r w:rsidRPr="00D45D63">
        <w:rPr>
          <w:b/>
          <w:i/>
        </w:rPr>
        <w:t>логическими действиями</w:t>
      </w:r>
      <w:r w:rsidRPr="00D45D63">
        <w:t xml:space="preserve"> сравнения, анализа, обобщения, классификации по родовидовым признакам, построения рассуждений»;</w:t>
      </w:r>
      <w:proofErr w:type="gramEnd"/>
      <w:r w:rsidRPr="00D45D63">
        <w:t xml:space="preserve"> «</w:t>
      </w:r>
      <w:r w:rsidRPr="00D45D63">
        <w:rPr>
          <w:b/>
          <w:i/>
        </w:rPr>
        <w:t>готовность слушать собеседника и вести диалог</w:t>
      </w:r>
      <w:r w:rsidRPr="00D45D63">
        <w:t xml:space="preserve">, готовность признавать возможность существования различных точек зрения и права каждого иметь свою; излагать своё мнение и </w:t>
      </w:r>
      <w:r w:rsidRPr="00D45D63">
        <w:rPr>
          <w:b/>
          <w:i/>
        </w:rPr>
        <w:t>аргументировать свою точку зрения</w:t>
      </w:r>
      <w:r w:rsidRPr="00D45D63">
        <w:t xml:space="preserve"> и оценку событий»; «</w:t>
      </w:r>
      <w:r w:rsidRPr="00D45D63">
        <w:rPr>
          <w:b/>
          <w:i/>
        </w:rPr>
        <w:t xml:space="preserve">готовить своё выступление и выступать </w:t>
      </w:r>
      <w:r w:rsidRPr="00D45D63">
        <w:t>с аудио-, виде</w:t>
      </w:r>
      <w:proofErr w:type="gramStart"/>
      <w:r w:rsidRPr="00D45D63">
        <w:t>о-</w:t>
      </w:r>
      <w:proofErr w:type="gramEnd"/>
      <w:r w:rsidRPr="00D45D63">
        <w:t xml:space="preserve"> и графическим сопровождением; соблюдать нормы информационной избирательности, этики и этикета»; опираться на «</w:t>
      </w:r>
      <w:r w:rsidRPr="00D45D63">
        <w:rPr>
          <w:b/>
          <w:i/>
        </w:rPr>
        <w:t>использование знаково-символических сре</w:t>
      </w:r>
      <w:proofErr w:type="gramStart"/>
      <w:r w:rsidRPr="00D45D63">
        <w:rPr>
          <w:b/>
          <w:i/>
        </w:rPr>
        <w:t xml:space="preserve">дств </w:t>
      </w:r>
      <w:r w:rsidRPr="00D45D63">
        <w:t>пр</w:t>
      </w:r>
      <w:proofErr w:type="gramEnd"/>
      <w:r w:rsidRPr="00D45D63">
        <w:t>едставления информации для решения учебных и практических задач» и т.д.;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– на уровне </w:t>
      </w:r>
      <w:r w:rsidRPr="00D45D63">
        <w:rPr>
          <w:b/>
        </w:rPr>
        <w:t xml:space="preserve">результатов в предметной области «Филология» </w:t>
      </w:r>
      <w:r w:rsidRPr="00D45D63">
        <w:t>–</w:t>
      </w:r>
      <w:r w:rsidRPr="00D45D63">
        <w:rPr>
          <w:b/>
        </w:rPr>
        <w:t xml:space="preserve"> </w:t>
      </w:r>
      <w:r w:rsidRPr="00D45D63">
        <w:t xml:space="preserve">«овладение первоначальными представлениями о </w:t>
      </w:r>
      <w:r w:rsidRPr="00D45D63">
        <w:rPr>
          <w:b/>
          <w:i/>
        </w:rPr>
        <w:t xml:space="preserve">нормах </w:t>
      </w:r>
      <w:r w:rsidRPr="00D45D63">
        <w:t xml:space="preserve">русского и родного литературного языка (орфоэпических, лексических, грамматических) и правилах речевого этикета; </w:t>
      </w:r>
      <w:r w:rsidRPr="00D45D63">
        <w:rPr>
          <w:b/>
          <w:i/>
        </w:rPr>
        <w:t>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</w:r>
      <w:r w:rsidRPr="00D45D63">
        <w:t xml:space="preserve">» и т.д. </w:t>
      </w:r>
    </w:p>
    <w:p w:rsidR="00CC3EC6" w:rsidRPr="00D45D63" w:rsidRDefault="00CC3EC6" w:rsidP="00CC3EC6">
      <w:pPr>
        <w:pStyle w:val="a8"/>
        <w:ind w:left="0" w:firstLine="510"/>
        <w:rPr>
          <w:rFonts w:ascii="Times New Roman" w:hAnsi="Times New Roman"/>
          <w:sz w:val="24"/>
          <w:szCs w:val="24"/>
        </w:rPr>
      </w:pPr>
      <w:r w:rsidRPr="00D45D63">
        <w:rPr>
          <w:rFonts w:ascii="Times New Roman" w:hAnsi="Times New Roman"/>
          <w:sz w:val="24"/>
          <w:szCs w:val="24"/>
        </w:rPr>
        <w:lastRenderedPageBreak/>
        <w:t>Таким образом, риторика, как предмет филологического цикла, помогает решению задач, которые ставятся новым стандартом при обучении русскому языку и литературному чтению.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>Безусловно, результаты изучения предмета достигаются учащимися постепенно, при освоении ими прогр</w:t>
      </w:r>
      <w:r w:rsidR="000B6356" w:rsidRPr="00D45D63">
        <w:rPr>
          <w:b w:val="0"/>
          <w:sz w:val="24"/>
          <w:szCs w:val="24"/>
        </w:rPr>
        <w:t xml:space="preserve">аммы обучения </w:t>
      </w:r>
      <w:r w:rsidR="00097F88" w:rsidRPr="00D45D63">
        <w:rPr>
          <w:b w:val="0"/>
          <w:sz w:val="24"/>
          <w:szCs w:val="24"/>
        </w:rPr>
        <w:t xml:space="preserve"> в каждом</w:t>
      </w:r>
      <w:r w:rsidR="00A57027" w:rsidRPr="00D45D63">
        <w:rPr>
          <w:b w:val="0"/>
          <w:sz w:val="24"/>
          <w:szCs w:val="24"/>
        </w:rPr>
        <w:t xml:space="preserve"> </w:t>
      </w:r>
      <w:r w:rsidRPr="00D45D63">
        <w:rPr>
          <w:b w:val="0"/>
          <w:sz w:val="24"/>
          <w:szCs w:val="24"/>
        </w:rPr>
        <w:t>классе. Охарактеризуем эти результаты для 1–4-го классов.</w:t>
      </w:r>
    </w:p>
    <w:p w:rsidR="0028214C" w:rsidRPr="00D45D63" w:rsidRDefault="0028214C" w:rsidP="00CC3EC6">
      <w:pPr>
        <w:ind w:firstLine="510"/>
        <w:jc w:val="both"/>
        <w:rPr>
          <w:b/>
        </w:rPr>
      </w:pP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Личностными результатами</w:t>
      </w:r>
      <w:r w:rsidRPr="00D45D63">
        <w:t xml:space="preserve"> изучения </w:t>
      </w:r>
      <w:r w:rsidR="00A57027" w:rsidRPr="00D45D63">
        <w:t xml:space="preserve">этого </w:t>
      </w:r>
      <w:r w:rsidRPr="00D45D63">
        <w:t xml:space="preserve">курса в 1-м классе является формирование следующих умений: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осознавать</w:t>
      </w:r>
      <w:r w:rsidRPr="00D45D63">
        <w:rPr>
          <w:b w:val="0"/>
          <w:sz w:val="24"/>
          <w:szCs w:val="24"/>
        </w:rPr>
        <w:t xml:space="preserve"> роль речи в жизни людей;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оценивать</w:t>
      </w:r>
      <w:r w:rsidRPr="00D45D63">
        <w:rPr>
          <w:b w:val="0"/>
          <w:sz w:val="24"/>
          <w:szCs w:val="24"/>
        </w:rPr>
        <w:t xml:space="preserve"> некоторые высказывания людей с точки зрения их уместности, тактичности в данной ситуации;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объяснять</w:t>
      </w:r>
      <w:r w:rsidRPr="00D45D63">
        <w:rPr>
          <w:b w:val="0"/>
          <w:sz w:val="24"/>
          <w:szCs w:val="24"/>
        </w:rPr>
        <w:t xml:space="preserve"> некоторые правила вежливого, уместного поведения людей при общении (правила при разговоре, приветствии, извинении и т.д.).</w:t>
      </w:r>
    </w:p>
    <w:p w:rsidR="00CC3EC6" w:rsidRPr="00D45D63" w:rsidRDefault="00CC3EC6" w:rsidP="00CC3EC6">
      <w:pPr>
        <w:ind w:firstLine="510"/>
        <w:jc w:val="both"/>
      </w:pPr>
      <w:proofErr w:type="spellStart"/>
      <w:r w:rsidRPr="00D45D63">
        <w:rPr>
          <w:b/>
        </w:rPr>
        <w:t>Метапредметными</w:t>
      </w:r>
      <w:proofErr w:type="spellEnd"/>
      <w:r w:rsidRPr="00D45D63">
        <w:rPr>
          <w:b/>
        </w:rPr>
        <w:t xml:space="preserve"> результатами</w:t>
      </w:r>
      <w:r w:rsidRPr="00D45D63">
        <w:t xml:space="preserve"> изучения </w:t>
      </w:r>
      <w:r w:rsidR="00A57027" w:rsidRPr="00D45D63">
        <w:t xml:space="preserve">данного </w:t>
      </w:r>
      <w:r w:rsidRPr="00D45D63">
        <w:t xml:space="preserve">курса является формирование следующих универсальных учебных действий (УУД):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соблюдать</w:t>
      </w:r>
      <w:r w:rsidRPr="00D45D63">
        <w:rPr>
          <w:b w:val="0"/>
          <w:sz w:val="24"/>
          <w:szCs w:val="24"/>
        </w:rPr>
        <w:t xml:space="preserve"> некоторые правила вежливого общения в урочной и внеурочной деятельности;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реализовывать</w:t>
      </w:r>
      <w:r w:rsidRPr="00D45D63">
        <w:rPr>
          <w:b w:val="0"/>
          <w:sz w:val="24"/>
          <w:szCs w:val="24"/>
        </w:rPr>
        <w:t xml:space="preserve"> простое высказывание на заданную тему;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ориентироваться</w:t>
      </w:r>
      <w:r w:rsidRPr="00D45D63">
        <w:rPr>
          <w:b w:val="0"/>
          <w:sz w:val="24"/>
          <w:szCs w:val="24"/>
        </w:rPr>
        <w:t xml:space="preserve"> в своей системе знаний: приводить примеры удачного и неудачного общения в своей жизни и жизни окружающих;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самостоятельно работать</w:t>
      </w:r>
      <w:r w:rsidRPr="00D45D63">
        <w:rPr>
          <w:b w:val="0"/>
          <w:sz w:val="24"/>
          <w:szCs w:val="24"/>
        </w:rPr>
        <w:t xml:space="preserve"> с некоторыми заданиями учебника, осознавать недостаток информации, использовать школьные толковые словари;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учиться </w:t>
      </w:r>
      <w:r w:rsidRPr="00D45D63">
        <w:rPr>
          <w:b w:val="0"/>
          <w:i/>
          <w:sz w:val="24"/>
          <w:szCs w:val="24"/>
        </w:rPr>
        <w:t>договариваться</w:t>
      </w:r>
      <w:r w:rsidRPr="00D45D63">
        <w:rPr>
          <w:b w:val="0"/>
          <w:sz w:val="24"/>
          <w:szCs w:val="24"/>
        </w:rPr>
        <w:t xml:space="preserve"> о распределении ролей в игре, работы в совместной деятельности;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делать простые выводы</w:t>
      </w:r>
      <w:r w:rsidRPr="00D45D63">
        <w:rPr>
          <w:b w:val="0"/>
          <w:sz w:val="24"/>
          <w:szCs w:val="24"/>
        </w:rPr>
        <w:t xml:space="preserve"> и </w:t>
      </w:r>
      <w:r w:rsidRPr="00D45D63">
        <w:rPr>
          <w:b w:val="0"/>
          <w:i/>
          <w:sz w:val="24"/>
          <w:szCs w:val="24"/>
        </w:rPr>
        <w:t>обобщения</w:t>
      </w:r>
      <w:r w:rsidRPr="00D45D63">
        <w:rPr>
          <w:b w:val="0"/>
          <w:sz w:val="24"/>
          <w:szCs w:val="24"/>
        </w:rPr>
        <w:t xml:space="preserve"> в результате совместной работы класса.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Предметными результатами</w:t>
      </w:r>
      <w:r w:rsidR="00A57027" w:rsidRPr="00D45D63">
        <w:t xml:space="preserve"> изучения курса </w:t>
      </w:r>
      <w:r w:rsidRPr="00D45D63">
        <w:t xml:space="preserve">в 1-м классе является формирование следующих умений: 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различать</w:t>
      </w:r>
      <w:r w:rsidRPr="00D45D63">
        <w:t xml:space="preserve"> устное и письменное общение; 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различать</w:t>
      </w:r>
      <w:r w:rsidRPr="00D45D63">
        <w:t xml:space="preserve"> словесное и несловесное общение, осознавать роль несловесного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t xml:space="preserve">уместно </w:t>
      </w:r>
      <w:r w:rsidRPr="00D45D63">
        <w:rPr>
          <w:i/>
        </w:rPr>
        <w:t>использовать</w:t>
      </w:r>
      <w:r w:rsidRPr="00D45D63">
        <w:t xml:space="preserve"> некоторые несловесные средства в своей речи;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анализировать</w:t>
      </w:r>
      <w:r w:rsidRPr="00D45D63">
        <w:t xml:space="preserve"> уместность, эффективность реализации речевых жанров приветствия, прощания, благодарности, извинения в различных ситуациях общения;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продуцировать</w:t>
      </w:r>
      <w:r w:rsidRPr="00D45D63">
        <w:t xml:space="preserve"> уместные, эффективные этикетные жанры приветствия, прощания, благодарности, извинения применительно к разным ситуациям общения;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распознавать</w:t>
      </w:r>
      <w:r w:rsidRPr="00D45D63">
        <w:t xml:space="preserve"> и </w:t>
      </w:r>
      <w:r w:rsidRPr="00D45D63">
        <w:rPr>
          <w:i/>
        </w:rPr>
        <w:t>вести</w:t>
      </w:r>
      <w:r w:rsidRPr="00D45D63">
        <w:t xml:space="preserve"> этикетный диалог;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– </w:t>
      </w:r>
      <w:r w:rsidRPr="00D45D63">
        <w:rPr>
          <w:i/>
        </w:rPr>
        <w:t>отличать</w:t>
      </w:r>
      <w:r w:rsidRPr="00D45D63">
        <w:t xml:space="preserve"> текст от набора предложений, записанных как текст; 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находить</w:t>
      </w:r>
      <w:r w:rsidRPr="00D45D63">
        <w:rPr>
          <w:b w:val="0"/>
          <w:sz w:val="24"/>
          <w:szCs w:val="24"/>
        </w:rPr>
        <w:t xml:space="preserve"> по абзацным отступам смысловые части текста;</w:t>
      </w:r>
    </w:p>
    <w:p w:rsidR="008E6930" w:rsidRPr="00D45D63" w:rsidRDefault="00CC3EC6" w:rsidP="00A57027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выбирать</w:t>
      </w:r>
      <w:r w:rsidRPr="00D45D63">
        <w:rPr>
          <w:b w:val="0"/>
          <w:sz w:val="24"/>
          <w:szCs w:val="24"/>
        </w:rPr>
        <w:t xml:space="preserve"> подходящий заголовок из предложенных вариантов, придумыват</w:t>
      </w:r>
      <w:r w:rsidR="00A57027" w:rsidRPr="00D45D63">
        <w:rPr>
          <w:b w:val="0"/>
          <w:sz w:val="24"/>
          <w:szCs w:val="24"/>
        </w:rPr>
        <w:t>ь заголовки к маленьким текстам.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lastRenderedPageBreak/>
        <w:t xml:space="preserve">– </w:t>
      </w:r>
      <w:r w:rsidRPr="00D45D63">
        <w:rPr>
          <w:b w:val="0"/>
          <w:i/>
          <w:sz w:val="24"/>
          <w:szCs w:val="24"/>
        </w:rPr>
        <w:t>осознавать</w:t>
      </w:r>
      <w:r w:rsidRPr="00D45D63">
        <w:rPr>
          <w:b w:val="0"/>
          <w:sz w:val="24"/>
          <w:szCs w:val="24"/>
        </w:rPr>
        <w:t xml:space="preserve"> роль ключевых слов в тексте, выделять их;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выделять</w:t>
      </w:r>
      <w:r w:rsidRPr="00D45D63">
        <w:rPr>
          <w:b w:val="0"/>
          <w:sz w:val="24"/>
          <w:szCs w:val="24"/>
        </w:rPr>
        <w:t xml:space="preserve"> начальные и завершающие предложения в тексте, осознавать их роль как важных составляющих текста;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сочинять</w:t>
      </w:r>
      <w:r w:rsidRPr="00D45D63">
        <w:rPr>
          <w:b w:val="0"/>
          <w:sz w:val="24"/>
          <w:szCs w:val="24"/>
        </w:rPr>
        <w:t xml:space="preserve"> несложные сказочные истории на основе начальных предложений, рисунков, опорных слов;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сочинять</w:t>
      </w:r>
      <w:r w:rsidRPr="00D45D63">
        <w:rPr>
          <w:b w:val="0"/>
          <w:sz w:val="24"/>
          <w:szCs w:val="24"/>
        </w:rPr>
        <w:t xml:space="preserve"> и </w:t>
      </w:r>
      <w:r w:rsidRPr="00D45D63">
        <w:rPr>
          <w:b w:val="0"/>
          <w:i/>
          <w:sz w:val="24"/>
          <w:szCs w:val="24"/>
        </w:rPr>
        <w:t>исполнять</w:t>
      </w:r>
      <w:r w:rsidRPr="00D45D63">
        <w:rPr>
          <w:b w:val="0"/>
          <w:sz w:val="24"/>
          <w:szCs w:val="24"/>
        </w:rPr>
        <w:t xml:space="preserve"> считалки, </w:t>
      </w:r>
      <w:r w:rsidRPr="00D45D63">
        <w:rPr>
          <w:b w:val="0"/>
          <w:i/>
          <w:sz w:val="24"/>
          <w:szCs w:val="24"/>
        </w:rPr>
        <w:t>подбирать</w:t>
      </w:r>
      <w:r w:rsidRPr="00D45D63">
        <w:rPr>
          <w:b w:val="0"/>
          <w:sz w:val="24"/>
          <w:szCs w:val="24"/>
        </w:rPr>
        <w:t xml:space="preserve"> простые рифмы в стихотворном тексте;</w:t>
      </w:r>
    </w:p>
    <w:p w:rsidR="00CC3EC6" w:rsidRPr="00D45D63" w:rsidRDefault="00CC3EC6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45D63">
        <w:rPr>
          <w:b w:val="0"/>
          <w:sz w:val="24"/>
          <w:szCs w:val="24"/>
        </w:rPr>
        <w:t xml:space="preserve">– </w:t>
      </w:r>
      <w:r w:rsidRPr="00D45D63">
        <w:rPr>
          <w:b w:val="0"/>
          <w:i/>
          <w:sz w:val="24"/>
          <w:szCs w:val="24"/>
        </w:rPr>
        <w:t>оценивать</w:t>
      </w:r>
      <w:r w:rsidRPr="00D45D63">
        <w:rPr>
          <w:b w:val="0"/>
          <w:sz w:val="24"/>
          <w:szCs w:val="24"/>
        </w:rPr>
        <w:t xml:space="preserve"> степень вежливости (свою и других людей) в некоторых ситуациях общения.</w:t>
      </w:r>
    </w:p>
    <w:p w:rsidR="00A57027" w:rsidRPr="00D45D63" w:rsidRDefault="00A57027" w:rsidP="00CC3EC6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</w:p>
    <w:p w:rsidR="008E6930" w:rsidRPr="00D45D63" w:rsidRDefault="00A57027" w:rsidP="00A57027">
      <w:pPr>
        <w:pStyle w:val="3"/>
        <w:spacing w:before="0"/>
        <w:ind w:firstLine="510"/>
        <w:jc w:val="left"/>
        <w:rPr>
          <w:b w:val="0"/>
          <w:sz w:val="24"/>
          <w:szCs w:val="24"/>
        </w:rPr>
      </w:pPr>
      <w:r w:rsidRPr="00D45D63">
        <w:rPr>
          <w:sz w:val="24"/>
          <w:szCs w:val="24"/>
        </w:rPr>
        <w:br/>
        <w:t>Формы контроля:</w:t>
      </w:r>
      <w:r w:rsidRPr="00D45D63">
        <w:rPr>
          <w:sz w:val="24"/>
          <w:szCs w:val="24"/>
        </w:rPr>
        <w:br/>
      </w:r>
      <w:r w:rsidRPr="00D45D63">
        <w:rPr>
          <w:b w:val="0"/>
          <w:sz w:val="24"/>
          <w:szCs w:val="24"/>
        </w:rPr>
        <w:t>- самостоятельные работы;</w:t>
      </w:r>
      <w:r w:rsidRPr="00D45D63">
        <w:rPr>
          <w:b w:val="0"/>
          <w:sz w:val="24"/>
          <w:szCs w:val="24"/>
        </w:rPr>
        <w:br/>
        <w:t>- тестовые работы;</w:t>
      </w:r>
      <w:r w:rsidRPr="00D45D63">
        <w:rPr>
          <w:b w:val="0"/>
          <w:sz w:val="24"/>
          <w:szCs w:val="24"/>
        </w:rPr>
        <w:br/>
        <w:t>- диагностические работы.</w:t>
      </w:r>
      <w:r w:rsidRPr="00D45D63">
        <w:rPr>
          <w:b w:val="0"/>
          <w:sz w:val="24"/>
          <w:szCs w:val="24"/>
        </w:rPr>
        <w:br/>
        <w:t>Самостоятельная работа - небольшая по времени письменная проверка знаний, умений и навыков по небольшой (еще не пройденной до конца) теме курса.</w:t>
      </w:r>
      <w:r w:rsidRPr="00D45D63">
        <w:rPr>
          <w:b w:val="0"/>
          <w:sz w:val="24"/>
          <w:szCs w:val="24"/>
        </w:rPr>
        <w:br/>
        <w:t>Различают полную самостоятельную работу (15-20 минут), динамическую самостоятельную (5-10 минут) работы.</w:t>
      </w:r>
      <w:r w:rsidRPr="00D45D63">
        <w:rPr>
          <w:b w:val="0"/>
          <w:sz w:val="24"/>
          <w:szCs w:val="24"/>
        </w:rPr>
        <w:br/>
        <w:t>Если самостоятельная работа проводится на начальном этапе становления умения и навыка то она не оценивается отметкой (либо только положительной отметкой), если умение находится на стадии закрепления, автоматизации, то самостоятельная работа может оцениваться отметкой.</w:t>
      </w:r>
      <w:r w:rsidRPr="00D45D63">
        <w:rPr>
          <w:b w:val="0"/>
          <w:sz w:val="24"/>
          <w:szCs w:val="24"/>
        </w:rPr>
        <w:br/>
        <w:t xml:space="preserve">Диагностическая работа - используется при фронтальном текущем и итоговом контроле с целью проверки знаний, умений школьников по достаточно крупной и до конца изученной теме программы. Проводится в течение всего года и преимущественно по тем предметам, для которых </w:t>
      </w:r>
      <w:proofErr w:type="gramStart"/>
      <w:r w:rsidRPr="00D45D63">
        <w:rPr>
          <w:b w:val="0"/>
          <w:sz w:val="24"/>
          <w:szCs w:val="24"/>
        </w:rPr>
        <w:t>важное значение</w:t>
      </w:r>
      <w:proofErr w:type="gramEnd"/>
      <w:r w:rsidRPr="00D45D63">
        <w:rPr>
          <w:b w:val="0"/>
          <w:sz w:val="24"/>
          <w:szCs w:val="24"/>
        </w:rPr>
        <w:t xml:space="preserve">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мир). Контрольная работа оценивается отметкой.</w:t>
      </w:r>
      <w:r w:rsidRPr="00D45D63">
        <w:rPr>
          <w:b w:val="0"/>
          <w:sz w:val="24"/>
          <w:szCs w:val="24"/>
        </w:rPr>
        <w:br/>
        <w:t xml:space="preserve">К стандартизированным методикам проверки успеваемости относятся тестовые задания. Они позволяют проверить </w:t>
      </w:r>
      <w:proofErr w:type="spellStart"/>
      <w:r w:rsidRPr="00D45D63">
        <w:rPr>
          <w:b w:val="0"/>
          <w:sz w:val="24"/>
          <w:szCs w:val="24"/>
        </w:rPr>
        <w:t>сформированность</w:t>
      </w:r>
      <w:proofErr w:type="spellEnd"/>
      <w:r w:rsidRPr="00D45D63">
        <w:rPr>
          <w:b w:val="0"/>
          <w:sz w:val="24"/>
          <w:szCs w:val="24"/>
        </w:rPr>
        <w:t xml:space="preserve"> предметных умений и навыков, давая точную количественную характеристику по каждому предмету. Кроме того, тестовые работы помогают также выявить уровень общего развития: умения применять знания в нестандартной ситуации, находить способ построения учебной задачи, осуществлять </w:t>
      </w:r>
      <w:proofErr w:type="gramStart"/>
      <w:r w:rsidRPr="00D45D63">
        <w:rPr>
          <w:b w:val="0"/>
          <w:sz w:val="24"/>
          <w:szCs w:val="24"/>
        </w:rPr>
        <w:t>контроль за</w:t>
      </w:r>
      <w:proofErr w:type="gramEnd"/>
      <w:r w:rsidRPr="00D45D63">
        <w:rPr>
          <w:b w:val="0"/>
          <w:sz w:val="24"/>
          <w:szCs w:val="24"/>
        </w:rPr>
        <w:t xml:space="preserve"> выполнением и т. д. Тестовые работы, выявляющие уровень общего развития ученика, используются в виде педагогической диагностики (2-3 раза в год), которая не подлежит балльному оцениванию. Тестовые работы, позволяющие проверить </w:t>
      </w:r>
      <w:proofErr w:type="spellStart"/>
      <w:r w:rsidRPr="00D45D63">
        <w:rPr>
          <w:b w:val="0"/>
          <w:sz w:val="24"/>
          <w:szCs w:val="24"/>
        </w:rPr>
        <w:t>сформированность</w:t>
      </w:r>
      <w:proofErr w:type="spellEnd"/>
      <w:r w:rsidRPr="00D45D63">
        <w:rPr>
          <w:b w:val="0"/>
          <w:sz w:val="24"/>
          <w:szCs w:val="24"/>
        </w:rPr>
        <w:t xml:space="preserve"> предметных умений и навыков, оцениваются отметкой.</w:t>
      </w:r>
      <w:r w:rsidRPr="00D45D63">
        <w:rPr>
          <w:b w:val="0"/>
          <w:sz w:val="24"/>
          <w:szCs w:val="24"/>
        </w:rPr>
        <w:br/>
        <w:t>Оценка есть определение качества достигнутых школьником результатов обучения. На современном этапе развития начальной школы, когда приоритетной целью обучения является развитие личности школьника, определяются следующие параметры оценочной деятельности учителя:</w:t>
      </w:r>
      <w:proofErr w:type="gramStart"/>
      <w:r w:rsidRPr="00D45D63">
        <w:rPr>
          <w:b w:val="0"/>
          <w:sz w:val="24"/>
          <w:szCs w:val="24"/>
        </w:rPr>
        <w:br/>
        <w:t>-</w:t>
      </w:r>
      <w:proofErr w:type="gramEnd"/>
      <w:r w:rsidRPr="00D45D63">
        <w:rPr>
          <w:b w:val="0"/>
          <w:sz w:val="24"/>
          <w:szCs w:val="24"/>
        </w:rPr>
        <w:t>качество усвоения ключевых компетенций, их соответствие требованиям государственного стандарта начального образования;</w:t>
      </w:r>
      <w:r w:rsidRPr="00D45D63">
        <w:rPr>
          <w:b w:val="0"/>
          <w:sz w:val="24"/>
          <w:szCs w:val="24"/>
        </w:rPr>
        <w:br/>
      </w:r>
      <w:r w:rsidRPr="00D45D63">
        <w:rPr>
          <w:b w:val="0"/>
          <w:sz w:val="24"/>
          <w:szCs w:val="24"/>
        </w:rPr>
        <w:lastRenderedPageBreak/>
        <w:t xml:space="preserve">-степень </w:t>
      </w:r>
      <w:proofErr w:type="spellStart"/>
      <w:r w:rsidRPr="00D45D63">
        <w:rPr>
          <w:b w:val="0"/>
          <w:sz w:val="24"/>
          <w:szCs w:val="24"/>
        </w:rPr>
        <w:t>сформированности</w:t>
      </w:r>
      <w:proofErr w:type="spellEnd"/>
      <w:r w:rsidRPr="00D45D63">
        <w:rPr>
          <w:b w:val="0"/>
          <w:sz w:val="24"/>
          <w:szCs w:val="24"/>
        </w:rPr>
        <w:t xml:space="preserve"> деятельности младшего школьника (коммуникативной, читательской, трудовой, художественной);</w:t>
      </w:r>
      <w:r w:rsidRPr="00D45D63">
        <w:rPr>
          <w:b w:val="0"/>
          <w:sz w:val="24"/>
          <w:szCs w:val="24"/>
        </w:rPr>
        <w:br/>
        <w:t>-степень развития основных качеств умственной деятельности младшего школьника (умения наблюдать, анализировать, сравнивать, классифицировать, обобщать, связно излагать мысли, творчески решать учебную задачу и др.);</w:t>
      </w:r>
      <w:proofErr w:type="gramStart"/>
      <w:r w:rsidRPr="00D45D63">
        <w:rPr>
          <w:b w:val="0"/>
          <w:sz w:val="24"/>
          <w:szCs w:val="24"/>
        </w:rPr>
        <w:br/>
        <w:t>-</w:t>
      </w:r>
      <w:proofErr w:type="gramEnd"/>
      <w:r w:rsidRPr="00D45D63">
        <w:rPr>
          <w:b w:val="0"/>
          <w:sz w:val="24"/>
          <w:szCs w:val="24"/>
        </w:rPr>
        <w:t>уровень развития познавательной активности и отношения к учебной деятельности;</w:t>
      </w:r>
      <w:r w:rsidRPr="00D45D63">
        <w:rPr>
          <w:b w:val="0"/>
          <w:sz w:val="24"/>
          <w:szCs w:val="24"/>
        </w:rPr>
        <w:br/>
        <w:t>-степень прилежания и старания.</w:t>
      </w:r>
      <w:r w:rsidRPr="00D45D63">
        <w:rPr>
          <w:b w:val="0"/>
          <w:sz w:val="24"/>
          <w:szCs w:val="24"/>
        </w:rPr>
        <w:br/>
        <w:t>Первый параметр оценивается отметкой за результат обучения, остальные словесными суждениями (характеристиками ученика).</w:t>
      </w:r>
    </w:p>
    <w:p w:rsidR="00CC3EC6" w:rsidRPr="00D45D63" w:rsidRDefault="00CC3EC6" w:rsidP="00A57027">
      <w:pPr>
        <w:pStyle w:val="3"/>
        <w:spacing w:before="0"/>
        <w:ind w:firstLine="510"/>
        <w:jc w:val="left"/>
        <w:rPr>
          <w:b w:val="0"/>
          <w:sz w:val="24"/>
          <w:szCs w:val="24"/>
        </w:rPr>
      </w:pPr>
    </w:p>
    <w:p w:rsidR="00CC3EC6" w:rsidRPr="00D45D63" w:rsidRDefault="00CC3EC6" w:rsidP="00CC3EC6">
      <w:pPr>
        <w:ind w:left="283"/>
        <w:jc w:val="center"/>
        <w:rPr>
          <w:b/>
        </w:rPr>
      </w:pPr>
      <w:r w:rsidRPr="00D45D63">
        <w:rPr>
          <w:b/>
        </w:rPr>
        <w:t>Содержание учебного предмета</w:t>
      </w:r>
    </w:p>
    <w:p w:rsidR="00CC3EC6" w:rsidRPr="00D45D63" w:rsidRDefault="00CC3EC6" w:rsidP="00CC3EC6">
      <w:pPr>
        <w:ind w:left="708"/>
        <w:jc w:val="center"/>
        <w:rPr>
          <w:b/>
        </w:rPr>
      </w:pPr>
    </w:p>
    <w:p w:rsidR="00CC3EC6" w:rsidRPr="00D45D63" w:rsidRDefault="00CC3EC6" w:rsidP="00CC3EC6">
      <w:pPr>
        <w:ind w:firstLine="510"/>
      </w:pPr>
      <w:r w:rsidRPr="00D45D63">
        <w:rPr>
          <w:b/>
        </w:rPr>
        <w:t>ОБЩЕНИЕ. Значение речи в жизни человека, общества.</w:t>
      </w:r>
      <w:r w:rsidRPr="00D45D63">
        <w:t xml:space="preserve"> </w:t>
      </w:r>
    </w:p>
    <w:p w:rsidR="00CC3EC6" w:rsidRPr="00D45D63" w:rsidRDefault="00CC3EC6" w:rsidP="00CC3EC6">
      <w:pPr>
        <w:ind w:firstLine="510"/>
        <w:jc w:val="both"/>
      </w:pPr>
      <w:r w:rsidRPr="00D45D63">
        <w:t>Для чего люди общаются. Слово веселит, огорчает, утешает. С помощью слова люди могут договориться о выполнении совместной работы, организовать игру.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Виды общения</w:t>
      </w:r>
      <w:r w:rsidRPr="00D45D63">
        <w:t>. Устное и письменное общение (чем различаются). Словесное и несловесное общение. Жесты, мимика, темп, громкость в устной речи.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Виды речевой деятельности.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Слушание. </w:t>
      </w:r>
      <w:r w:rsidRPr="00D45D63">
        <w:t xml:space="preserve">Правила </w:t>
      </w:r>
      <w:proofErr w:type="gramStart"/>
      <w:r w:rsidRPr="00D45D63">
        <w:t>для</w:t>
      </w:r>
      <w:proofErr w:type="gramEnd"/>
      <w:r w:rsidRPr="00D45D63">
        <w:t xml:space="preserve"> слушающего.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 xml:space="preserve">Говорение. </w:t>
      </w:r>
      <w:r w:rsidRPr="00D45D63">
        <w:t>Голос, его окраска, громкость, темп устной речи. Правила для собеседников. (Не говори долго; говори то, что хорошо знаешь и т.д.)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Письменная речь.</w:t>
      </w:r>
      <w:r w:rsidRPr="00D45D63">
        <w:t xml:space="preserve"> Графическая структура письменного текста: шрифтовые выделения. (О чём нам говорят шрифт, иллюстрации.)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Словесная вежливость, речевой этикет.</w:t>
      </w:r>
      <w:r w:rsidRPr="00D45D63">
        <w:t xml:space="preserve"> Способы выражения (этикетные формы) приветствия, прощания, благодарности, извинения. Правила разговора по телефону.</w:t>
      </w:r>
    </w:p>
    <w:p w:rsidR="00CC3EC6" w:rsidRPr="00D45D63" w:rsidRDefault="00CC3EC6" w:rsidP="00CC3EC6">
      <w:pPr>
        <w:ind w:firstLine="510"/>
        <w:jc w:val="both"/>
      </w:pPr>
      <w:r w:rsidRPr="00D45D63">
        <w:rPr>
          <w:b/>
        </w:rPr>
        <w:t>ТЕКСТ. РЕЧЕВЫЕ ЖАНРЫ.</w:t>
      </w:r>
    </w:p>
    <w:p w:rsidR="00CC3EC6" w:rsidRPr="00D45D63" w:rsidRDefault="00CC3EC6" w:rsidP="00CC3EC6">
      <w:pPr>
        <w:ind w:firstLine="510"/>
        <w:jc w:val="both"/>
      </w:pPr>
      <w:r w:rsidRPr="00D45D63">
        <w:t>Текст как смысловое и тематическое единство. Тема и основная мысль текста. Текст и заголовок текста. Ключевые (опорные) слова. Красная строка и абзацные отступы как смысловые сигналы частей текста.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Вывеска как информационный текст. </w:t>
      </w:r>
    </w:p>
    <w:p w:rsidR="00CC3EC6" w:rsidRPr="00D45D63" w:rsidRDefault="00CC3EC6" w:rsidP="00CC3EC6">
      <w:pPr>
        <w:ind w:firstLine="510"/>
        <w:jc w:val="both"/>
      </w:pPr>
      <w:r w:rsidRPr="00D45D63">
        <w:t>Приветствие, прощание, благодарность, извинение как разновидности текста (жанры). Этикетный диалог, его особенности (на примере разговора по телефону).</w:t>
      </w:r>
    </w:p>
    <w:p w:rsidR="00CC3EC6" w:rsidRPr="00D45D63" w:rsidRDefault="00CC3EC6" w:rsidP="00CC3EC6">
      <w:pPr>
        <w:ind w:firstLine="510"/>
        <w:jc w:val="both"/>
      </w:pPr>
      <w:r w:rsidRPr="00D45D63">
        <w:t xml:space="preserve">Разнообразие текстов, которые встречаются в жизни: скороговорки, </w:t>
      </w:r>
      <w:proofErr w:type="spellStart"/>
      <w:r w:rsidRPr="00D45D63">
        <w:t>чистоговорки</w:t>
      </w:r>
      <w:proofErr w:type="spellEnd"/>
      <w:r w:rsidRPr="00D45D63">
        <w:t>, считалки, загадки; их произнесение с учётом особенностей этих текстов.</w:t>
      </w:r>
    </w:p>
    <w:p w:rsidR="008E6930" w:rsidRPr="00D45D63" w:rsidRDefault="008E6930" w:rsidP="000B6356">
      <w:pPr>
        <w:jc w:val="both"/>
      </w:pPr>
    </w:p>
    <w:p w:rsidR="000B6356" w:rsidRPr="00D45D63" w:rsidRDefault="000B6356" w:rsidP="000B6356">
      <w:pPr>
        <w:jc w:val="both"/>
      </w:pPr>
    </w:p>
    <w:p w:rsidR="008E6930" w:rsidRDefault="008E6930" w:rsidP="00CC3EC6">
      <w:pPr>
        <w:ind w:firstLine="510"/>
        <w:jc w:val="both"/>
      </w:pPr>
    </w:p>
    <w:p w:rsidR="00057221" w:rsidRDefault="00057221" w:rsidP="00CC3EC6">
      <w:pPr>
        <w:ind w:firstLine="510"/>
        <w:jc w:val="both"/>
      </w:pPr>
    </w:p>
    <w:p w:rsidR="00057221" w:rsidRDefault="00057221" w:rsidP="00CC3EC6">
      <w:pPr>
        <w:ind w:firstLine="510"/>
        <w:jc w:val="both"/>
      </w:pPr>
    </w:p>
    <w:p w:rsidR="00057221" w:rsidRDefault="00057221" w:rsidP="00CC3EC6">
      <w:pPr>
        <w:ind w:firstLine="510"/>
        <w:jc w:val="both"/>
      </w:pPr>
    </w:p>
    <w:p w:rsidR="00057221" w:rsidRPr="00D45D63" w:rsidRDefault="00057221" w:rsidP="00CC3EC6">
      <w:pPr>
        <w:ind w:firstLine="510"/>
        <w:jc w:val="both"/>
      </w:pPr>
    </w:p>
    <w:p w:rsidR="00BF3657" w:rsidRPr="00D45D63" w:rsidRDefault="00BF3657" w:rsidP="00BF3657">
      <w:pPr>
        <w:ind w:firstLine="510"/>
        <w:jc w:val="center"/>
        <w:rPr>
          <w:b/>
        </w:rPr>
      </w:pPr>
      <w:r w:rsidRPr="00D45D63">
        <w:rPr>
          <w:b/>
        </w:rPr>
        <w:t>Тематическое планирование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482"/>
        <w:gridCol w:w="1559"/>
      </w:tblGrid>
      <w:tr w:rsidR="00EC7DEC" w:rsidRPr="00D45D63" w:rsidTr="00057221">
        <w:tc>
          <w:tcPr>
            <w:tcW w:w="959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№</w:t>
            </w:r>
          </w:p>
        </w:tc>
        <w:tc>
          <w:tcPr>
            <w:tcW w:w="11482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1559" w:type="dxa"/>
          </w:tcPr>
          <w:p w:rsidR="00EC7DEC" w:rsidRPr="00D45D63" w:rsidRDefault="00EC7DEC" w:rsidP="00DA5DA1">
            <w:pPr>
              <w:jc w:val="center"/>
              <w:rPr>
                <w:b/>
                <w:bCs/>
                <w:color w:val="000000"/>
              </w:rPr>
            </w:pPr>
            <w:r w:rsidRPr="00D45D63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EC7DEC" w:rsidRPr="00D45D63" w:rsidTr="00057221">
        <w:tc>
          <w:tcPr>
            <w:tcW w:w="959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1</w:t>
            </w:r>
          </w:p>
        </w:tc>
        <w:tc>
          <w:tcPr>
            <w:tcW w:w="11482" w:type="dxa"/>
          </w:tcPr>
          <w:p w:rsidR="00EC7DEC" w:rsidRPr="00D45D63" w:rsidRDefault="00EC7DEC" w:rsidP="00EC7DEC">
            <w:r w:rsidRPr="00D45D63">
              <w:rPr>
                <w:b/>
                <w:i/>
              </w:rPr>
              <w:t>ОБЩЕНИЕ</w:t>
            </w:r>
            <w:proofErr w:type="gramStart"/>
            <w:r w:rsidRPr="00D45D63">
              <w:rPr>
                <w:u w:val="single"/>
              </w:rPr>
              <w:t xml:space="preserve"> О</w:t>
            </w:r>
            <w:proofErr w:type="gramEnd"/>
            <w:r w:rsidRPr="00D45D63">
              <w:rPr>
                <w:u w:val="single"/>
              </w:rPr>
              <w:t xml:space="preserve">бъяснять </w:t>
            </w:r>
            <w:r w:rsidRPr="00D45D63">
              <w:t>значение речи, общения в жизни людей.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>Познакомиться</w:t>
            </w:r>
            <w:r w:rsidRPr="00D45D63">
              <w:t xml:space="preserve"> с учебником. </w:t>
            </w:r>
          </w:p>
          <w:p w:rsidR="00EC7DEC" w:rsidRPr="00D45D63" w:rsidRDefault="00EC7DEC" w:rsidP="00EC7DEC">
            <w:r w:rsidRPr="00D45D63">
              <w:t xml:space="preserve"> </w:t>
            </w:r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приветствия в разных ситуациях.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ситуации приветствия в зависимости от условий общения.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 xml:space="preserve">Объяснять, </w:t>
            </w:r>
            <w:r w:rsidRPr="00D45D63">
              <w:t xml:space="preserve">зачем нужны вывески. </w:t>
            </w:r>
          </w:p>
          <w:p w:rsidR="00EC7DEC" w:rsidRPr="00D45D63" w:rsidRDefault="00EC7DEC" w:rsidP="00EC7DEC">
            <w:pPr>
              <w:jc w:val="both"/>
            </w:pPr>
            <w:r w:rsidRPr="00D45D63">
              <w:rPr>
                <w:u w:val="single"/>
              </w:rPr>
              <w:t>Различать</w:t>
            </w:r>
            <w:r w:rsidRPr="00D45D63">
              <w:t xml:space="preserve"> вывески – слова и вывески-рисунки. </w:t>
            </w:r>
          </w:p>
          <w:p w:rsidR="00EC7DEC" w:rsidRPr="00D45D63" w:rsidRDefault="00EC7DEC" w:rsidP="00EC7DEC">
            <w:pPr>
              <w:jc w:val="center"/>
              <w:rPr>
                <w:bCs/>
                <w:color w:val="000000"/>
              </w:rPr>
            </w:pPr>
            <w:r w:rsidRPr="00D45D63">
              <w:rPr>
                <w:u w:val="single"/>
              </w:rPr>
              <w:t>Обозначать</w:t>
            </w:r>
            <w:r w:rsidRPr="00D45D63">
              <w:t xml:space="preserve"> вывески некоторых магазинов, кафе и т.д.</w:t>
            </w:r>
          </w:p>
        </w:tc>
        <w:tc>
          <w:tcPr>
            <w:tcW w:w="1559" w:type="dxa"/>
          </w:tcPr>
          <w:p w:rsidR="00EC7DEC" w:rsidRPr="00D45D63" w:rsidRDefault="00E679F1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EC7DEC" w:rsidRPr="00D45D63" w:rsidTr="00057221">
        <w:tc>
          <w:tcPr>
            <w:tcW w:w="959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2</w:t>
            </w:r>
          </w:p>
        </w:tc>
        <w:tc>
          <w:tcPr>
            <w:tcW w:w="11482" w:type="dxa"/>
          </w:tcPr>
          <w:p w:rsidR="00EC7DEC" w:rsidRPr="00D45D63" w:rsidRDefault="00E679F1" w:rsidP="00EC7DEC">
            <w:pPr>
              <w:rPr>
                <w:b/>
                <w:i/>
              </w:rPr>
            </w:pPr>
            <w:r>
              <w:rPr>
                <w:b/>
                <w:i/>
              </w:rPr>
              <w:t>РУССКИЙ ЯЗЫК: ПРОШЛОЕ И НАСТОЯЩЕЕ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 xml:space="preserve">Анализировать </w:t>
            </w:r>
            <w:r w:rsidRPr="00D45D63">
              <w:t>примеры общения, когда слово по-разному влияет на людей, их мысли, чувства.</w:t>
            </w:r>
          </w:p>
          <w:p w:rsidR="00EC7DEC" w:rsidRPr="00D45D63" w:rsidRDefault="00EC7DEC" w:rsidP="00EC7DEC">
            <w:r w:rsidRPr="00D45D63">
              <w:rPr>
                <w:u w:val="single"/>
              </w:rPr>
              <w:t>Объяснять,</w:t>
            </w:r>
            <w:r w:rsidRPr="00D45D63">
              <w:t xml:space="preserve"> что словом можно влиять на людей – поднять настроение, огорчить, утешить.</w:t>
            </w:r>
          </w:p>
          <w:p w:rsidR="00EC7DEC" w:rsidRPr="00D45D63" w:rsidRDefault="00EC7DEC" w:rsidP="00EC7DEC">
            <w:pPr>
              <w:rPr>
                <w:i/>
              </w:rPr>
            </w:pPr>
            <w:r w:rsidRPr="00D45D63">
              <w:rPr>
                <w:u w:val="single"/>
              </w:rPr>
              <w:t>Объяснять</w:t>
            </w:r>
            <w:r w:rsidRPr="00D45D63">
              <w:t>, что с помощью слова можно договариваться об организации игры, совместной работы.</w:t>
            </w:r>
          </w:p>
        </w:tc>
        <w:tc>
          <w:tcPr>
            <w:tcW w:w="1559" w:type="dxa"/>
          </w:tcPr>
          <w:p w:rsidR="00EC7DEC" w:rsidRPr="00D45D63" w:rsidRDefault="00E679F1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EC7DEC" w:rsidRPr="00D45D63" w:rsidTr="00057221">
        <w:tc>
          <w:tcPr>
            <w:tcW w:w="959" w:type="dxa"/>
          </w:tcPr>
          <w:p w:rsidR="00EC7DEC" w:rsidRPr="00D45D63" w:rsidRDefault="00EC7DEC" w:rsidP="00DA5DA1">
            <w:pPr>
              <w:jc w:val="center"/>
              <w:rPr>
                <w:bCs/>
                <w:color w:val="000000"/>
              </w:rPr>
            </w:pPr>
            <w:r w:rsidRPr="00D45D63">
              <w:rPr>
                <w:bCs/>
                <w:color w:val="000000"/>
              </w:rPr>
              <w:t>3</w:t>
            </w:r>
          </w:p>
        </w:tc>
        <w:tc>
          <w:tcPr>
            <w:tcW w:w="11482" w:type="dxa"/>
          </w:tcPr>
          <w:p w:rsidR="00EC7DEC" w:rsidRPr="00D45D63" w:rsidRDefault="00E679F1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>ЯЗЫК В ДЕЙСТВИИ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громкости, темпа устной речи в разных ситуациях.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Демонстрировать</w:t>
            </w:r>
            <w:r w:rsidRPr="00D45D63">
              <w:t xml:space="preserve"> уместное использование громкости, темпа в некоторых высказываниях: скороговорках, </w:t>
            </w:r>
            <w:proofErr w:type="spellStart"/>
            <w:r w:rsidRPr="00D45D63">
              <w:t>чистоговорках</w:t>
            </w:r>
            <w:proofErr w:type="spellEnd"/>
            <w:r w:rsidRPr="00D45D63">
              <w:t xml:space="preserve">, считалках и т.д.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Оценивать</w:t>
            </w:r>
            <w:r w:rsidRPr="00D45D63">
              <w:t xml:space="preserve"> использование этикетных формул при телефонном разговоре.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телефонный разговор в соответствии с условиями общения.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Называть</w:t>
            </w:r>
            <w:r w:rsidRPr="00D45D63">
              <w:t xml:space="preserve"> средства несловесного общения, </w:t>
            </w:r>
            <w:r w:rsidRPr="00D45D63">
              <w:rPr>
                <w:u w:val="single"/>
              </w:rPr>
              <w:t xml:space="preserve">объяснять </w:t>
            </w:r>
            <w:r w:rsidRPr="00D45D63">
              <w:t>их значение при устном общении.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Демонстрировать</w:t>
            </w:r>
            <w:r w:rsidRPr="00D45D63">
              <w:t xml:space="preserve"> уместное использование изученных несловесных сре</w:t>
            </w:r>
            <w:proofErr w:type="gramStart"/>
            <w:r w:rsidRPr="00D45D63">
              <w:t>дств пр</w:t>
            </w:r>
            <w:proofErr w:type="gramEnd"/>
            <w:r w:rsidRPr="00D45D63">
              <w:t>и решении риторических задач.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прощания в разных ситуациях.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ситуации прощания в зависимости от условий общения. </w:t>
            </w:r>
          </w:p>
          <w:p w:rsidR="0028214C" w:rsidRPr="00D45D63" w:rsidRDefault="0028214C" w:rsidP="0028214C">
            <w:pPr>
              <w:rPr>
                <w:i/>
              </w:rPr>
            </w:pPr>
          </w:p>
        </w:tc>
        <w:tc>
          <w:tcPr>
            <w:tcW w:w="1559" w:type="dxa"/>
          </w:tcPr>
          <w:p w:rsidR="00EC7DEC" w:rsidRPr="00D45D63" w:rsidRDefault="00E679F1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EC7DEC" w:rsidRPr="00D45D63" w:rsidTr="00057221">
        <w:tc>
          <w:tcPr>
            <w:tcW w:w="959" w:type="dxa"/>
          </w:tcPr>
          <w:p w:rsidR="00EC7DEC" w:rsidRPr="00D45D63" w:rsidRDefault="00E679F1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482" w:type="dxa"/>
          </w:tcPr>
          <w:p w:rsidR="00EC7DEC" w:rsidRPr="00D45D63" w:rsidRDefault="00E679F1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СЕКРЕТЫ РЕЧИ И </w:t>
            </w:r>
            <w:r w:rsidR="0028214C" w:rsidRPr="00D45D63">
              <w:rPr>
                <w:b/>
                <w:i/>
              </w:rPr>
              <w:t>ТЕКСТ</w:t>
            </w:r>
            <w:r>
              <w:rPr>
                <w:b/>
                <w:i/>
              </w:rPr>
              <w:t>А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Различать</w:t>
            </w:r>
            <w:r w:rsidRPr="00D45D63">
              <w:t xml:space="preserve"> текст и набор предложений.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lastRenderedPageBreak/>
              <w:t xml:space="preserve">Определять </w:t>
            </w:r>
            <w:r w:rsidRPr="00D45D63">
              <w:t xml:space="preserve">тему текста.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Объяснять роль</w:t>
            </w:r>
            <w:r w:rsidRPr="00D45D63">
              <w:t xml:space="preserve"> заголовка.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Озаглавливать текст</w:t>
            </w:r>
            <w:r w:rsidRPr="00D45D63">
              <w:t>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использования словесных и несловесных форм извинения в разных случаях. </w:t>
            </w:r>
          </w:p>
          <w:p w:rsidR="0028214C" w:rsidRPr="00D45D63" w:rsidRDefault="0028214C" w:rsidP="0028214C">
            <w:pPr>
              <w:jc w:val="both"/>
            </w:pPr>
            <w:r w:rsidRPr="00D45D63">
              <w:rPr>
                <w:u w:val="single"/>
              </w:rPr>
              <w:t>Моделировать</w:t>
            </w:r>
            <w:r w:rsidRPr="00D45D63">
              <w:t xml:space="preserve"> своё речевое поведение в зависимости от ситуации извинения. 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Определять </w:t>
            </w:r>
            <w:r w:rsidRPr="00D45D63">
              <w:t xml:space="preserve">по ключевым словам, о чём говорится в тексте (Н). </w:t>
            </w:r>
            <w:r w:rsidRPr="00D45D63">
              <w:rPr>
                <w:u w:val="single"/>
              </w:rPr>
              <w:t>Называть</w:t>
            </w:r>
            <w:r w:rsidRPr="00D45D63">
              <w:t xml:space="preserve"> ключевые слова в сказках, сказочных историях.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Выделять</w:t>
            </w:r>
            <w:r w:rsidRPr="00D45D63">
              <w:t xml:space="preserve"> незнакомые слова в тексте.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Выяснять</w:t>
            </w:r>
            <w:r w:rsidRPr="00D45D63">
              <w:t xml:space="preserve"> значение непонятных слов.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Определять</w:t>
            </w:r>
            <w:r w:rsidRPr="00D45D63">
              <w:t xml:space="preserve"> основную мысль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Объяснять</w:t>
            </w:r>
            <w:r w:rsidRPr="00D45D63">
              <w:t xml:space="preserve"> роль знаков препинания, абзацев в тексте.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Выделять</w:t>
            </w:r>
            <w:r w:rsidRPr="00D45D63">
              <w:t xml:space="preserve"> начало, основную часть, конец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Оценивать</w:t>
            </w:r>
            <w:r w:rsidRPr="00D45D63">
              <w:t xml:space="preserve"> уместность речевых средств обращения в разных ситуациях.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Моделировать</w:t>
            </w:r>
            <w:r w:rsidRPr="00D45D63">
              <w:t xml:space="preserve"> уместные средства обращения при решении риторических задач.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>Называть</w:t>
            </w:r>
            <w:r w:rsidRPr="00D45D63">
              <w:t xml:space="preserve"> изученные признаки текста.</w:t>
            </w:r>
          </w:p>
          <w:p w:rsidR="0028214C" w:rsidRPr="00D45D63" w:rsidRDefault="0028214C" w:rsidP="0028214C">
            <w:r w:rsidRPr="00D45D63">
              <w:rPr>
                <w:u w:val="single"/>
              </w:rPr>
              <w:t xml:space="preserve">Различать </w:t>
            </w:r>
            <w:r w:rsidRPr="00D45D63">
              <w:t>разновидности текстов, с которыми ученики познакомились в течение года.</w:t>
            </w:r>
          </w:p>
          <w:p w:rsidR="0028214C" w:rsidRPr="00D45D63" w:rsidRDefault="0028214C" w:rsidP="0028214C">
            <w:pPr>
              <w:rPr>
                <w:i/>
              </w:rPr>
            </w:pPr>
            <w:r w:rsidRPr="00D45D63">
              <w:rPr>
                <w:u w:val="single"/>
              </w:rPr>
              <w:t>Объяснять</w:t>
            </w:r>
            <w:r w:rsidRPr="00D45D63">
              <w:t xml:space="preserve"> роль речи, вежливого общения в жизни людей</w:t>
            </w:r>
          </w:p>
        </w:tc>
        <w:tc>
          <w:tcPr>
            <w:tcW w:w="1559" w:type="dxa"/>
          </w:tcPr>
          <w:p w:rsidR="00EC7DEC" w:rsidRPr="00D45D63" w:rsidRDefault="00E679F1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21</w:t>
            </w:r>
          </w:p>
        </w:tc>
      </w:tr>
      <w:tr w:rsidR="0003747D" w:rsidRPr="00D45D63" w:rsidTr="00057221">
        <w:tc>
          <w:tcPr>
            <w:tcW w:w="959" w:type="dxa"/>
          </w:tcPr>
          <w:p w:rsidR="0003747D" w:rsidRDefault="0003747D" w:rsidP="00DA5DA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482" w:type="dxa"/>
          </w:tcPr>
          <w:p w:rsidR="0003747D" w:rsidRDefault="0003747D" w:rsidP="0028214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Итого </w:t>
            </w:r>
          </w:p>
        </w:tc>
        <w:tc>
          <w:tcPr>
            <w:tcW w:w="1559" w:type="dxa"/>
          </w:tcPr>
          <w:p w:rsidR="0003747D" w:rsidRDefault="0003747D" w:rsidP="00DA5D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</w:t>
            </w:r>
          </w:p>
        </w:tc>
      </w:tr>
    </w:tbl>
    <w:p w:rsidR="00EC7DEC" w:rsidRPr="00D45D63" w:rsidRDefault="00EC7DEC" w:rsidP="00BF3657">
      <w:pPr>
        <w:ind w:firstLine="510"/>
        <w:jc w:val="center"/>
        <w:rPr>
          <w:b/>
        </w:rPr>
      </w:pPr>
    </w:p>
    <w:p w:rsidR="006D0486" w:rsidRPr="00D45D63" w:rsidRDefault="006D0486" w:rsidP="00BF3657">
      <w:pPr>
        <w:ind w:firstLine="510"/>
        <w:jc w:val="center"/>
        <w:rPr>
          <w:b/>
        </w:rPr>
      </w:pPr>
    </w:p>
    <w:p w:rsidR="00BF3657" w:rsidRPr="00D45D63" w:rsidRDefault="00BF3657" w:rsidP="00BF3657">
      <w:pPr>
        <w:ind w:firstLine="510"/>
        <w:jc w:val="center"/>
        <w:rPr>
          <w:b/>
        </w:rPr>
      </w:pPr>
    </w:p>
    <w:p w:rsidR="008E6930" w:rsidRPr="00D45D63" w:rsidRDefault="008E6930" w:rsidP="00BF3657">
      <w:pPr>
        <w:ind w:firstLine="510"/>
        <w:jc w:val="center"/>
        <w:rPr>
          <w:b/>
        </w:rPr>
      </w:pPr>
    </w:p>
    <w:p w:rsidR="008E6930" w:rsidRPr="00D45D63" w:rsidRDefault="008E6930" w:rsidP="00BF3657">
      <w:pPr>
        <w:ind w:firstLine="510"/>
        <w:jc w:val="center"/>
        <w:rPr>
          <w:b/>
        </w:rPr>
      </w:pPr>
    </w:p>
    <w:p w:rsidR="008E6930" w:rsidRPr="00D45D63" w:rsidRDefault="008E6930" w:rsidP="00BF3657">
      <w:pPr>
        <w:ind w:firstLine="510"/>
        <w:jc w:val="center"/>
        <w:rPr>
          <w:b/>
        </w:rPr>
      </w:pPr>
    </w:p>
    <w:p w:rsidR="008E6930" w:rsidRPr="00D45D63" w:rsidRDefault="008E6930" w:rsidP="00BF3657">
      <w:pPr>
        <w:ind w:firstLine="510"/>
        <w:jc w:val="center"/>
        <w:rPr>
          <w:b/>
        </w:rPr>
      </w:pPr>
    </w:p>
    <w:p w:rsidR="008E6930" w:rsidRPr="00D45D63" w:rsidRDefault="008E6930" w:rsidP="00BF3657">
      <w:pPr>
        <w:ind w:firstLine="510"/>
        <w:jc w:val="center"/>
        <w:rPr>
          <w:b/>
        </w:rPr>
      </w:pPr>
    </w:p>
    <w:p w:rsidR="00BF3657" w:rsidRPr="00D45D63" w:rsidRDefault="00BF3657" w:rsidP="00CC3EC6">
      <w:pPr>
        <w:ind w:firstLine="510"/>
        <w:jc w:val="both"/>
      </w:pPr>
    </w:p>
    <w:p w:rsidR="00EC7DEC" w:rsidRPr="00D45D63" w:rsidRDefault="00EC7DEC" w:rsidP="00CC3EC6">
      <w:pPr>
        <w:ind w:firstLine="510"/>
        <w:jc w:val="both"/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Pr="00D45D63" w:rsidRDefault="008E6930" w:rsidP="00605384">
      <w:pPr>
        <w:jc w:val="center"/>
        <w:rPr>
          <w:b/>
        </w:rPr>
      </w:pPr>
    </w:p>
    <w:p w:rsidR="008E6930" w:rsidRDefault="008E6930" w:rsidP="00057221">
      <w:pPr>
        <w:rPr>
          <w:b/>
        </w:rPr>
      </w:pPr>
    </w:p>
    <w:p w:rsidR="00057221" w:rsidRPr="00D45D63" w:rsidRDefault="00057221" w:rsidP="00057221">
      <w:pPr>
        <w:rPr>
          <w:b/>
        </w:rPr>
      </w:pPr>
    </w:p>
    <w:p w:rsidR="00605384" w:rsidRPr="00D45D63" w:rsidRDefault="00605384" w:rsidP="00605384">
      <w:pPr>
        <w:jc w:val="center"/>
        <w:rPr>
          <w:b/>
        </w:rPr>
      </w:pPr>
      <w:r w:rsidRPr="00D45D63">
        <w:rPr>
          <w:b/>
        </w:rPr>
        <w:t>Календарно-тематическое планирование</w:t>
      </w:r>
    </w:p>
    <w:p w:rsidR="00605384" w:rsidRPr="00D45D63" w:rsidRDefault="00605384" w:rsidP="00605384">
      <w:pPr>
        <w:jc w:val="center"/>
        <w:rPr>
          <w:b/>
        </w:rPr>
      </w:pPr>
    </w:p>
    <w:tbl>
      <w:tblPr>
        <w:tblStyle w:val="aa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605384" w:rsidRPr="00D45D63" w:rsidTr="00F62540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605384" w:rsidRPr="00D45D63" w:rsidRDefault="00605384" w:rsidP="00F62540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605384" w:rsidRPr="00D45D63" w:rsidTr="00F62540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605384" w:rsidRPr="00D45D63" w:rsidRDefault="00B43F8B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П</w:t>
            </w:r>
            <w:r w:rsidR="00605384" w:rsidRPr="00D45D63">
              <w:rPr>
                <w:color w:val="000000"/>
              </w:rPr>
              <w:t>лан</w:t>
            </w:r>
          </w:p>
        </w:tc>
        <w:tc>
          <w:tcPr>
            <w:tcW w:w="1985" w:type="dxa"/>
          </w:tcPr>
          <w:p w:rsidR="00605384" w:rsidRPr="00D45D63" w:rsidRDefault="00605384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факт</w:t>
            </w:r>
          </w:p>
        </w:tc>
      </w:tr>
      <w:tr w:rsidR="00FF5FFB" w:rsidRPr="00D45D63" w:rsidTr="00F62540">
        <w:trPr>
          <w:trHeight w:val="240"/>
          <w:jc w:val="center"/>
        </w:trPr>
        <w:tc>
          <w:tcPr>
            <w:tcW w:w="993" w:type="dxa"/>
          </w:tcPr>
          <w:p w:rsidR="00FF5FFB" w:rsidRPr="00D45D63" w:rsidRDefault="00FF5FFB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</w:tcPr>
          <w:p w:rsidR="00FF5FFB" w:rsidRPr="00FF5FFB" w:rsidRDefault="00FF5FFB" w:rsidP="00FF5FFB">
            <w:pPr>
              <w:jc w:val="center"/>
              <w:rPr>
                <w:b/>
              </w:rPr>
            </w:pPr>
            <w:r>
              <w:rPr>
                <w:b/>
              </w:rPr>
              <w:t>Общение</w:t>
            </w:r>
            <w:r w:rsidR="0003747D">
              <w:rPr>
                <w:b/>
              </w:rPr>
              <w:t xml:space="preserve"> (5часов)</w:t>
            </w:r>
          </w:p>
        </w:tc>
        <w:tc>
          <w:tcPr>
            <w:tcW w:w="1305" w:type="dxa"/>
          </w:tcPr>
          <w:p w:rsidR="00FF5FFB" w:rsidRDefault="00FF5FFB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F5FFB" w:rsidRPr="00D45D63" w:rsidRDefault="00FF5FFB" w:rsidP="003E29AF">
            <w:pPr>
              <w:jc w:val="center"/>
            </w:pPr>
          </w:p>
        </w:tc>
        <w:tc>
          <w:tcPr>
            <w:tcW w:w="1985" w:type="dxa"/>
          </w:tcPr>
          <w:p w:rsidR="00FF5FFB" w:rsidRPr="00D45D63" w:rsidRDefault="00FF5FFB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7767" w:type="dxa"/>
            <w:hideMark/>
          </w:tcPr>
          <w:p w:rsidR="00F62540" w:rsidRPr="00D45D63" w:rsidRDefault="00911BC7" w:rsidP="00F62540">
            <w:r>
              <w:t>Как люди общаются друг с другом</w:t>
            </w:r>
          </w:p>
        </w:tc>
        <w:tc>
          <w:tcPr>
            <w:tcW w:w="1305" w:type="dxa"/>
          </w:tcPr>
          <w:p w:rsidR="00F62540" w:rsidRPr="00D45D63" w:rsidRDefault="00101099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224E83" w:rsidP="00FF5FFB">
            <w:pPr>
              <w:jc w:val="center"/>
            </w:pPr>
            <w:r w:rsidRPr="00D45D63">
              <w:t xml:space="preserve">2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67" w:type="dxa"/>
            <w:hideMark/>
          </w:tcPr>
          <w:p w:rsidR="00F62540" w:rsidRPr="00FF5FFB" w:rsidRDefault="00911BC7" w:rsidP="00F62540">
            <w:pPr>
              <w:jc w:val="both"/>
            </w:pPr>
            <w:r w:rsidRPr="00911BC7">
              <w:t>Вежливые слова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FF5FFB" w:rsidP="00FF5FFB">
            <w:pPr>
              <w:jc w:val="center"/>
            </w:pPr>
            <w:r>
              <w:t>3нед сент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67" w:type="dxa"/>
            <w:hideMark/>
          </w:tcPr>
          <w:p w:rsidR="00F62540" w:rsidRPr="00D45D63" w:rsidRDefault="00911BC7" w:rsidP="00F62540">
            <w:pPr>
              <w:jc w:val="both"/>
            </w:pPr>
            <w:r>
              <w:t>Как люди приветствуют друг друга.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397716" w:rsidP="003E29AF">
            <w:pPr>
              <w:jc w:val="center"/>
            </w:pPr>
            <w:r w:rsidRPr="00D45D63">
              <w:t xml:space="preserve">4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767" w:type="dxa"/>
            <w:hideMark/>
          </w:tcPr>
          <w:p w:rsidR="00F62540" w:rsidRPr="00911BC7" w:rsidRDefault="00FF5FFB" w:rsidP="00F62540">
            <w:pPr>
              <w:jc w:val="both"/>
            </w:pPr>
            <w:r>
              <w:t>Зачем людям имена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FF5FFB" w:rsidP="00FF5FFB">
            <w:r>
              <w:t xml:space="preserve">  </w:t>
            </w:r>
            <w:r w:rsidR="00397716" w:rsidRPr="00D45D63">
              <w:t xml:space="preserve">5 </w:t>
            </w:r>
            <w:proofErr w:type="spellStart"/>
            <w:r w:rsidR="00397716" w:rsidRPr="00D45D63">
              <w:t>нед</w:t>
            </w:r>
            <w:proofErr w:type="spellEnd"/>
            <w:r w:rsidR="00397716" w:rsidRPr="00D45D63">
              <w:t xml:space="preserve"> сентября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911BC7" w:rsidRPr="00D45D63" w:rsidTr="00F62540">
        <w:trPr>
          <w:trHeight w:val="240"/>
          <w:jc w:val="center"/>
        </w:trPr>
        <w:tc>
          <w:tcPr>
            <w:tcW w:w="993" w:type="dxa"/>
          </w:tcPr>
          <w:p w:rsidR="00911BC7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767" w:type="dxa"/>
          </w:tcPr>
          <w:p w:rsidR="00911BC7" w:rsidRPr="00911BC7" w:rsidRDefault="00911BC7" w:rsidP="00F62540">
            <w:pPr>
              <w:jc w:val="both"/>
            </w:pPr>
            <w:r>
              <w:t>Спрашиваем и отвечаем.</w:t>
            </w:r>
            <w:r w:rsidR="0003747D">
              <w:t xml:space="preserve"> </w:t>
            </w:r>
            <w:r w:rsidR="0003747D" w:rsidRPr="0003747D">
              <w:rPr>
                <w:i/>
              </w:rPr>
              <w:t>Контрольная работа</w:t>
            </w:r>
          </w:p>
        </w:tc>
        <w:tc>
          <w:tcPr>
            <w:tcW w:w="1305" w:type="dxa"/>
          </w:tcPr>
          <w:p w:rsidR="00911BC7" w:rsidRPr="00D45D63" w:rsidRDefault="00B43F8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11BC7" w:rsidRPr="00D45D63" w:rsidRDefault="00B43F8B" w:rsidP="003E29AF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ктября</w:t>
            </w:r>
            <w:proofErr w:type="spellEnd"/>
          </w:p>
        </w:tc>
        <w:tc>
          <w:tcPr>
            <w:tcW w:w="1985" w:type="dxa"/>
          </w:tcPr>
          <w:p w:rsidR="00911BC7" w:rsidRPr="00D45D63" w:rsidRDefault="00911BC7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hideMark/>
          </w:tcPr>
          <w:p w:rsidR="00F62540" w:rsidRPr="00D45D63" w:rsidRDefault="00D85BB3" w:rsidP="00EC7DEC">
            <w:pPr>
              <w:jc w:val="center"/>
              <w:rPr>
                <w:b/>
              </w:rPr>
            </w:pPr>
            <w:r>
              <w:rPr>
                <w:b/>
              </w:rPr>
              <w:t>Русский язык: прошлое и настоящее</w:t>
            </w:r>
            <w:r w:rsidR="00F62540" w:rsidRPr="00D45D63">
              <w:rPr>
                <w:b/>
              </w:rPr>
              <w:t xml:space="preserve"> </w:t>
            </w:r>
            <w:r w:rsidR="0003747D">
              <w:rPr>
                <w:b/>
              </w:rPr>
              <w:t>(3 часа)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Как писали в старину</w:t>
            </w:r>
            <w:r w:rsidR="00F62540" w:rsidRPr="00D45D63">
              <w:t xml:space="preserve"> 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224E83" w:rsidRPr="00D45D63" w:rsidRDefault="009D5511" w:rsidP="009D5511">
            <w:r>
              <w:t xml:space="preserve">  </w:t>
            </w:r>
            <w:r w:rsidR="00B43F8B">
              <w:t>2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D85BB3">
        <w:trPr>
          <w:trHeight w:val="712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Дом в старину: что как называлось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9D5511" w:rsidP="009D5511">
            <w:r>
              <w:t xml:space="preserve">  </w:t>
            </w:r>
            <w:r w:rsidR="00B43F8B">
              <w:t>3</w:t>
            </w:r>
            <w:r>
              <w:t>нед</w:t>
            </w:r>
            <w:proofErr w:type="gramStart"/>
            <w:r>
              <w:t>.о</w:t>
            </w:r>
            <w:proofErr w:type="gramEnd"/>
            <w:r>
              <w:t>ктября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767" w:type="dxa"/>
            <w:hideMark/>
          </w:tcPr>
          <w:p w:rsidR="00F62540" w:rsidRPr="00D45D63" w:rsidRDefault="00D85BB3" w:rsidP="0003747D">
            <w:r>
              <w:t>Во что одевались в старину</w:t>
            </w:r>
            <w:r w:rsidR="0003747D">
              <w:t xml:space="preserve">. </w:t>
            </w:r>
            <w:r w:rsidR="0003747D" w:rsidRPr="0003747D">
              <w:rPr>
                <w:i/>
              </w:rPr>
              <w:t>Контрольная работа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B43F8B" w:rsidP="009D5511">
            <w:pPr>
              <w:jc w:val="center"/>
            </w:pPr>
            <w:r>
              <w:t>4</w:t>
            </w:r>
            <w:r w:rsidR="00397716" w:rsidRPr="00D45D63">
              <w:t>нед</w:t>
            </w:r>
            <w:proofErr w:type="gramStart"/>
            <w:r w:rsidR="00397716" w:rsidRPr="00D45D63">
              <w:t>.о</w:t>
            </w:r>
            <w:proofErr w:type="gramEnd"/>
            <w:r w:rsidR="00397716" w:rsidRPr="00D45D63">
              <w:t>ктября</w:t>
            </w:r>
          </w:p>
        </w:tc>
        <w:tc>
          <w:tcPr>
            <w:tcW w:w="1985" w:type="dxa"/>
          </w:tcPr>
          <w:p w:rsidR="00F62540" w:rsidRPr="00D45D63" w:rsidRDefault="007D78A3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четверть</w:t>
            </w:r>
            <w:bookmarkStart w:id="0" w:name="_GoBack"/>
            <w:bookmarkEnd w:id="0"/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hideMark/>
          </w:tcPr>
          <w:p w:rsidR="00F62540" w:rsidRPr="00D45D63" w:rsidRDefault="00D85BB3" w:rsidP="0003747D">
            <w:pPr>
              <w:jc w:val="center"/>
              <w:rPr>
                <w:b/>
              </w:rPr>
            </w:pPr>
            <w:r>
              <w:rPr>
                <w:b/>
              </w:rPr>
              <w:t>Язык в действии</w:t>
            </w:r>
            <w:r w:rsidR="0003747D">
              <w:rPr>
                <w:b/>
              </w:rPr>
              <w:t xml:space="preserve"> </w:t>
            </w:r>
            <w:r w:rsidR="0003747D" w:rsidRPr="0003747D">
              <w:rPr>
                <w:b/>
              </w:rPr>
              <w:t>(4часа)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Выделяем голосом важные слова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B43F8B" w:rsidP="009D5511">
            <w:pPr>
              <w:jc w:val="center"/>
            </w:pPr>
            <w:r>
              <w:t>1нед</w:t>
            </w:r>
            <w:proofErr w:type="gramStart"/>
            <w:r>
              <w:t>.н</w:t>
            </w:r>
            <w:proofErr w:type="gramEnd"/>
            <w:r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  <w:hideMark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767" w:type="dxa"/>
            <w:hideMark/>
          </w:tcPr>
          <w:p w:rsidR="00F62540" w:rsidRPr="00D45D63" w:rsidRDefault="00D85BB3" w:rsidP="00F62540">
            <w:r>
              <w:t>Как можно играть звуками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B43F8B" w:rsidP="003E29AF">
            <w:pPr>
              <w:jc w:val="center"/>
            </w:pPr>
            <w:r>
              <w:t>2</w:t>
            </w:r>
            <w:r w:rsidR="009D5511">
              <w:t>нед</w:t>
            </w:r>
            <w:proofErr w:type="gramStart"/>
            <w:r w:rsidR="009D5511">
              <w:t>.н</w:t>
            </w:r>
            <w:proofErr w:type="gramEnd"/>
            <w:r w:rsidR="009D5511"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767" w:type="dxa"/>
          </w:tcPr>
          <w:p w:rsidR="00F62540" w:rsidRPr="00D45D63" w:rsidRDefault="00D85BB3" w:rsidP="00F62540">
            <w:r>
              <w:t>Где поставить ударение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B43F8B" w:rsidP="003E29AF">
            <w:pPr>
              <w:jc w:val="center"/>
            </w:pPr>
            <w:r>
              <w:t>3</w:t>
            </w:r>
            <w:r w:rsidR="009D5511">
              <w:t>нед</w:t>
            </w:r>
            <w:proofErr w:type="gramStart"/>
            <w:r w:rsidR="009D5511">
              <w:t>.н</w:t>
            </w:r>
            <w:proofErr w:type="gramEnd"/>
            <w:r w:rsidR="009D5511"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</w:tcPr>
          <w:p w:rsidR="00F62540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67" w:type="dxa"/>
          </w:tcPr>
          <w:p w:rsidR="00F62540" w:rsidRPr="00D45D63" w:rsidRDefault="00D85BB3" w:rsidP="00F62540">
            <w:r>
              <w:t>Как сочетаются слова</w:t>
            </w:r>
            <w:r w:rsidR="0003747D">
              <w:t xml:space="preserve">. </w:t>
            </w:r>
            <w:r w:rsidR="0003747D" w:rsidRPr="0003747D">
              <w:rPr>
                <w:i/>
              </w:rPr>
              <w:t>Контрольная работа</w:t>
            </w:r>
          </w:p>
        </w:tc>
        <w:tc>
          <w:tcPr>
            <w:tcW w:w="1305" w:type="dxa"/>
          </w:tcPr>
          <w:p w:rsidR="00F62540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62540" w:rsidRPr="00D45D63" w:rsidRDefault="00B43F8B" w:rsidP="009D5511">
            <w:pPr>
              <w:jc w:val="center"/>
            </w:pPr>
            <w:r>
              <w:t>4</w:t>
            </w:r>
            <w:r w:rsidR="009D5511">
              <w:t>нед</w:t>
            </w:r>
            <w:proofErr w:type="gramStart"/>
            <w:r w:rsidR="009D5511">
              <w:t>.н</w:t>
            </w:r>
            <w:proofErr w:type="gramEnd"/>
            <w:r w:rsidR="009D5511">
              <w:t>о</w:t>
            </w:r>
            <w:r w:rsidR="00397716" w:rsidRPr="00D45D63">
              <w:t>ября</w:t>
            </w: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F62540" w:rsidRPr="00D45D63" w:rsidTr="00F62540">
        <w:trPr>
          <w:trHeight w:val="240"/>
          <w:jc w:val="center"/>
        </w:trPr>
        <w:tc>
          <w:tcPr>
            <w:tcW w:w="993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</w:tcPr>
          <w:p w:rsidR="00F62540" w:rsidRPr="00D45D63" w:rsidRDefault="00D85BB3" w:rsidP="0003747D">
            <w:pPr>
              <w:jc w:val="center"/>
              <w:rPr>
                <w:b/>
              </w:rPr>
            </w:pPr>
            <w:r>
              <w:rPr>
                <w:b/>
              </w:rPr>
              <w:t>Секреты речи и текста</w:t>
            </w:r>
            <w:r w:rsidR="0003747D">
              <w:rPr>
                <w:b/>
              </w:rPr>
              <w:t xml:space="preserve"> (21час)</w:t>
            </w:r>
          </w:p>
        </w:tc>
        <w:tc>
          <w:tcPr>
            <w:tcW w:w="1305" w:type="dxa"/>
          </w:tcPr>
          <w:p w:rsidR="00F62540" w:rsidRPr="00D45D63" w:rsidRDefault="00F62540" w:rsidP="003E29AF">
            <w:pPr>
              <w:jc w:val="center"/>
              <w:rPr>
                <w:color w:val="000000"/>
              </w:rPr>
            </w:pPr>
          </w:p>
        </w:tc>
        <w:tc>
          <w:tcPr>
            <w:tcW w:w="1955" w:type="dxa"/>
          </w:tcPr>
          <w:p w:rsidR="00F62540" w:rsidRPr="00D45D63" w:rsidRDefault="00F62540" w:rsidP="003E29AF">
            <w:pPr>
              <w:jc w:val="center"/>
            </w:pPr>
          </w:p>
        </w:tc>
        <w:tc>
          <w:tcPr>
            <w:tcW w:w="1985" w:type="dxa"/>
          </w:tcPr>
          <w:p w:rsidR="00F62540" w:rsidRPr="00D45D63" w:rsidRDefault="00F62540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Что такое текст?</w:t>
            </w:r>
          </w:p>
        </w:tc>
        <w:tc>
          <w:tcPr>
            <w:tcW w:w="1305" w:type="dxa"/>
          </w:tcPr>
          <w:p w:rsidR="006A2934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6A2934" w:rsidRPr="00D45D63" w:rsidRDefault="009D5511" w:rsidP="009D5511">
            <w:r>
              <w:t xml:space="preserve">    </w:t>
            </w:r>
            <w:r w:rsidR="00B43F8B">
              <w:t xml:space="preserve">1 </w:t>
            </w:r>
            <w:proofErr w:type="spellStart"/>
            <w:r w:rsidR="00B43F8B">
              <w:t>нед</w:t>
            </w:r>
            <w:proofErr w:type="gramStart"/>
            <w:r w:rsidR="00B43F8B">
              <w:t>.д</w:t>
            </w:r>
            <w:proofErr w:type="gramEnd"/>
            <w:r w:rsidR="00B43F8B">
              <w:t>ека</w:t>
            </w:r>
            <w:r>
              <w:t>б</w:t>
            </w:r>
            <w:r w:rsidR="00F24CD6" w:rsidRPr="00D45D63">
              <w:t>ря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 ком? О чём?</w:t>
            </w:r>
          </w:p>
        </w:tc>
        <w:tc>
          <w:tcPr>
            <w:tcW w:w="1305" w:type="dxa"/>
          </w:tcPr>
          <w:p w:rsidR="006A2934" w:rsidRPr="00D45D63" w:rsidRDefault="006A2934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6A2934" w:rsidRPr="00D45D63" w:rsidRDefault="00B43F8B" w:rsidP="009D5511">
            <w:pPr>
              <w:jc w:val="center"/>
            </w:pPr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ека</w:t>
            </w:r>
            <w:r w:rsidR="009D5511">
              <w:t>б</w:t>
            </w:r>
            <w:r w:rsidR="00F24CD6" w:rsidRPr="00D45D63">
              <w:t>ря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 чём можно узнать из заголовка</w:t>
            </w:r>
          </w:p>
        </w:tc>
        <w:tc>
          <w:tcPr>
            <w:tcW w:w="1305" w:type="dxa"/>
          </w:tcPr>
          <w:p w:rsidR="006A2934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6A2934" w:rsidRPr="00D45D63" w:rsidRDefault="00B43F8B" w:rsidP="00B43F8B">
            <w:r>
              <w:t xml:space="preserve">   </w:t>
            </w:r>
            <w:r w:rsidR="009D5511">
              <w:t xml:space="preserve">3 </w:t>
            </w:r>
            <w:proofErr w:type="spellStart"/>
            <w:r w:rsidR="009D5511">
              <w:t>нед</w:t>
            </w:r>
            <w:proofErr w:type="gramStart"/>
            <w:r w:rsidR="009D5511">
              <w:t>.д</w:t>
            </w:r>
            <w:proofErr w:type="gramEnd"/>
            <w:r w:rsidR="009D5511">
              <w:t>екаб</w:t>
            </w:r>
            <w:r w:rsidR="00F24CD6" w:rsidRPr="00D45D63">
              <w:t>ря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767" w:type="dxa"/>
          </w:tcPr>
          <w:p w:rsidR="006A2934" w:rsidRPr="00D45D63" w:rsidRDefault="006A2934" w:rsidP="00F62540">
            <w:r w:rsidRPr="00D45D63">
              <w:t>Очень важные слова</w:t>
            </w:r>
          </w:p>
        </w:tc>
        <w:tc>
          <w:tcPr>
            <w:tcW w:w="1305" w:type="dxa"/>
          </w:tcPr>
          <w:p w:rsidR="006A2934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6A2934" w:rsidRPr="00D45D63" w:rsidRDefault="009D5511" w:rsidP="00B43F8B">
            <w:pPr>
              <w:jc w:val="center"/>
            </w:pPr>
            <w:r>
              <w:t>4нед</w:t>
            </w:r>
            <w:proofErr w:type="gramStart"/>
            <w:r>
              <w:t>.д</w:t>
            </w:r>
            <w:proofErr w:type="gramEnd"/>
            <w:r>
              <w:t>екаб</w:t>
            </w:r>
            <w:r w:rsidR="006A2934" w:rsidRPr="00D45D63">
              <w:t>ря</w:t>
            </w:r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6A2934" w:rsidRPr="00D45D63" w:rsidTr="00F62540">
        <w:trPr>
          <w:trHeight w:val="240"/>
          <w:jc w:val="center"/>
        </w:trPr>
        <w:tc>
          <w:tcPr>
            <w:tcW w:w="993" w:type="dxa"/>
          </w:tcPr>
          <w:p w:rsidR="006A2934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7767" w:type="dxa"/>
          </w:tcPr>
          <w:p w:rsidR="006A2934" w:rsidRPr="00D45D63" w:rsidRDefault="006A2934" w:rsidP="00F62540">
            <w:pPr>
              <w:jc w:val="both"/>
            </w:pPr>
            <w:r w:rsidRPr="00D45D63">
              <w:t>Узнай сказку!</w:t>
            </w:r>
          </w:p>
        </w:tc>
        <w:tc>
          <w:tcPr>
            <w:tcW w:w="1305" w:type="dxa"/>
          </w:tcPr>
          <w:p w:rsidR="006A2934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6A2934" w:rsidRPr="00D45D63" w:rsidRDefault="009D5511" w:rsidP="009D5511">
            <w:pPr>
              <w:jc w:val="center"/>
            </w:pPr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нвар</w:t>
            </w:r>
            <w:r w:rsidR="006A2934" w:rsidRPr="00D45D63">
              <w:t>я</w:t>
            </w:r>
            <w:proofErr w:type="spellEnd"/>
          </w:p>
        </w:tc>
        <w:tc>
          <w:tcPr>
            <w:tcW w:w="1985" w:type="dxa"/>
          </w:tcPr>
          <w:p w:rsidR="006A2934" w:rsidRPr="00D45D63" w:rsidRDefault="006A2934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101099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Ключ к тексту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9D5511" w:rsidP="003E29AF">
            <w:pPr>
              <w:jc w:val="center"/>
            </w:pPr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нвар</w:t>
            </w:r>
            <w:r w:rsidR="00F24CD6" w:rsidRPr="00D45D63">
              <w:t>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Как построен те</w:t>
            </w:r>
            <w:r w:rsidR="00FF5FFB">
              <w:t>к</w:t>
            </w:r>
            <w:r w:rsidRPr="00D45D63">
              <w:t>ст?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9D5511" w:rsidP="003E29AF">
            <w:pPr>
              <w:jc w:val="center"/>
            </w:pPr>
            <w:r>
              <w:t xml:space="preserve">4 </w:t>
            </w:r>
            <w:proofErr w:type="spellStart"/>
            <w:r>
              <w:t>нед</w:t>
            </w:r>
            <w:proofErr w:type="spellEnd"/>
            <w:r>
              <w:t xml:space="preserve">. </w:t>
            </w:r>
            <w:r w:rsidR="00B43F8B">
              <w:t>я</w:t>
            </w:r>
            <w:r>
              <w:t>нваря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Знаки в тексте.</w:t>
            </w:r>
          </w:p>
        </w:tc>
        <w:tc>
          <w:tcPr>
            <w:tcW w:w="1305" w:type="dxa"/>
          </w:tcPr>
          <w:p w:rsidR="00F24CD6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B43F8B" w:rsidP="009D5511">
            <w:pPr>
              <w:jc w:val="center"/>
            </w:pPr>
            <w:r>
              <w:t>1</w:t>
            </w:r>
            <w:r w:rsidR="009D5511">
              <w:t xml:space="preserve"> </w:t>
            </w:r>
            <w:proofErr w:type="spellStart"/>
            <w:r w:rsidR="009D5511">
              <w:t>нед</w:t>
            </w:r>
            <w:proofErr w:type="gramStart"/>
            <w:r w:rsidR="009D5511">
              <w:t>.</w:t>
            </w:r>
            <w:r>
              <w:t>ф</w:t>
            </w:r>
            <w:proofErr w:type="gramEnd"/>
            <w:r>
              <w:t>евраля</w:t>
            </w:r>
            <w:proofErr w:type="spellEnd"/>
            <w:r w:rsidR="009D5511">
              <w:t xml:space="preserve"> 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Абзац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>3</w:t>
            </w:r>
            <w:r w:rsidR="009D5511">
              <w:t>нед</w:t>
            </w:r>
            <w:proofErr w:type="gramStart"/>
            <w:r w:rsidR="009D5511">
              <w:t>.ф</w:t>
            </w:r>
            <w:proofErr w:type="gramEnd"/>
            <w:r w:rsidR="009D5511">
              <w:t>евраля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Правила приличия</w:t>
            </w:r>
          </w:p>
        </w:tc>
        <w:tc>
          <w:tcPr>
            <w:tcW w:w="1305" w:type="dxa"/>
          </w:tcPr>
          <w:p w:rsidR="00F24CD6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9D5511">
            <w:pPr>
              <w:jc w:val="center"/>
            </w:pPr>
            <w:r>
              <w:t>4</w:t>
            </w:r>
            <w:r w:rsidR="009D5511">
              <w:t>нед</w:t>
            </w:r>
            <w:proofErr w:type="gramStart"/>
            <w:r w:rsidR="009D5511">
              <w:t>.ф</w:t>
            </w:r>
            <w:proofErr w:type="gramEnd"/>
            <w:r w:rsidR="009D5511">
              <w:t>евраля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Ласковым словом и камень растопишь</w:t>
            </w:r>
          </w:p>
        </w:tc>
        <w:tc>
          <w:tcPr>
            <w:tcW w:w="1305" w:type="dxa"/>
          </w:tcPr>
          <w:p w:rsidR="00F24CD6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E679F1">
            <w:r>
              <w:t xml:space="preserve">   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Сочиним сказку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>2</w:t>
            </w:r>
            <w:r w:rsidR="00B43F8B">
              <w:t xml:space="preserve"> </w:t>
            </w:r>
            <w:proofErr w:type="spellStart"/>
            <w:r w:rsidR="00B43F8B">
              <w:t>нед</w:t>
            </w:r>
            <w:proofErr w:type="gramStart"/>
            <w:r w:rsidR="00B43F8B">
              <w:t>.м</w:t>
            </w:r>
            <w:proofErr w:type="gramEnd"/>
            <w:r w:rsidR="00B43F8B">
              <w:t>арта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Сочиним сказку</w:t>
            </w:r>
            <w:r w:rsidR="00FF5FFB">
              <w:t>. Распределим роли.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>3</w:t>
            </w:r>
            <w:r w:rsidR="009D5511">
              <w:t xml:space="preserve"> </w:t>
            </w:r>
            <w:proofErr w:type="spellStart"/>
            <w:r w:rsidR="009D5511">
              <w:t>нед</w:t>
            </w:r>
            <w:proofErr w:type="spellEnd"/>
            <w:r w:rsidR="009D5511">
              <w:t xml:space="preserve">. </w:t>
            </w:r>
            <w:r w:rsidR="00B43F8B">
              <w:t>м</w:t>
            </w:r>
            <w:r w:rsidR="009D5511">
              <w:t>арта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A5DA1">
              <w:rPr>
                <w:color w:val="000000"/>
              </w:rPr>
              <w:t>6</w:t>
            </w:r>
          </w:p>
        </w:tc>
        <w:tc>
          <w:tcPr>
            <w:tcW w:w="7767" w:type="dxa"/>
          </w:tcPr>
          <w:p w:rsidR="00F24CD6" w:rsidRPr="00D45D63" w:rsidRDefault="00FF5FFB" w:rsidP="00F62540">
            <w:r>
              <w:t>Поиграем в сказку.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24CD6">
        <w:trPr>
          <w:trHeight w:val="443"/>
          <w:jc w:val="center"/>
        </w:trPr>
        <w:tc>
          <w:tcPr>
            <w:tcW w:w="993" w:type="dxa"/>
          </w:tcPr>
          <w:p w:rsidR="00F24CD6" w:rsidRPr="00D45D63" w:rsidRDefault="00FF5FFB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A5DA1">
              <w:rPr>
                <w:color w:val="000000"/>
              </w:rPr>
              <w:t>7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Ласковым словом и камень растопишь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 xml:space="preserve"> 2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767" w:type="dxa"/>
          </w:tcPr>
          <w:p w:rsidR="00F24CD6" w:rsidRPr="00D45D63" w:rsidRDefault="00F24CD6" w:rsidP="00F62540">
            <w:pPr>
              <w:jc w:val="both"/>
            </w:pPr>
            <w:r w:rsidRPr="00D45D63">
              <w:t>Осознавать роль речи в жизни людей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3E29AF">
            <w:pPr>
              <w:jc w:val="center"/>
            </w:pPr>
            <w:r>
              <w:t>3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Обращение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B43F8B" w:rsidP="003E29AF">
            <w:pPr>
              <w:jc w:val="center"/>
            </w:pPr>
            <w:r>
              <w:t>4</w:t>
            </w:r>
            <w:r w:rsidR="00F24CD6" w:rsidRPr="00D45D63">
              <w:t xml:space="preserve"> </w:t>
            </w:r>
            <w:proofErr w:type="spellStart"/>
            <w:r w:rsidR="00F24CD6" w:rsidRPr="00D45D63">
              <w:t>нед</w:t>
            </w:r>
            <w:proofErr w:type="gramStart"/>
            <w:r w:rsidR="00F24CD6" w:rsidRPr="00D45D63">
              <w:t>.а</w:t>
            </w:r>
            <w:proofErr w:type="gramEnd"/>
            <w:r w:rsidR="00F24CD6" w:rsidRPr="00D45D63">
              <w:t>преля</w:t>
            </w:r>
            <w:proofErr w:type="spellEnd"/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B43F8B" w:rsidRPr="00D45D63" w:rsidTr="00F62540">
        <w:trPr>
          <w:trHeight w:val="240"/>
          <w:jc w:val="center"/>
        </w:trPr>
        <w:tc>
          <w:tcPr>
            <w:tcW w:w="993" w:type="dxa"/>
          </w:tcPr>
          <w:p w:rsidR="00B43F8B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767" w:type="dxa"/>
          </w:tcPr>
          <w:p w:rsidR="00B43F8B" w:rsidRPr="00057221" w:rsidRDefault="00B43F8B" w:rsidP="00F62540">
            <w:pPr>
              <w:rPr>
                <w:b/>
                <w:i/>
              </w:rPr>
            </w:pPr>
            <w:r w:rsidRPr="00057221">
              <w:rPr>
                <w:b/>
                <w:i/>
              </w:rPr>
              <w:t>Промежуточная аттестация</w:t>
            </w:r>
          </w:p>
        </w:tc>
        <w:tc>
          <w:tcPr>
            <w:tcW w:w="1305" w:type="dxa"/>
          </w:tcPr>
          <w:p w:rsidR="00B43F8B" w:rsidRDefault="00E679F1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B43F8B" w:rsidRPr="00D45D63" w:rsidRDefault="00E679F1" w:rsidP="00B43F8B">
            <w:pPr>
              <w:jc w:val="center"/>
            </w:pPr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</w:tc>
        <w:tc>
          <w:tcPr>
            <w:tcW w:w="1985" w:type="dxa"/>
          </w:tcPr>
          <w:p w:rsidR="00B43F8B" w:rsidRPr="00D45D63" w:rsidRDefault="00B43F8B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767" w:type="dxa"/>
          </w:tcPr>
          <w:p w:rsidR="00F24CD6" w:rsidRPr="00D45D63" w:rsidRDefault="00F24CD6" w:rsidP="00F62540">
            <w:r w:rsidRPr="00D45D63">
              <w:t>Уместное употребление обращений в различных ситуациях</w:t>
            </w:r>
          </w:p>
        </w:tc>
        <w:tc>
          <w:tcPr>
            <w:tcW w:w="1305" w:type="dxa"/>
          </w:tcPr>
          <w:p w:rsidR="00F24CD6" w:rsidRPr="00D45D63" w:rsidRDefault="00FF5FFB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B43F8B">
            <w:pPr>
              <w:jc w:val="center"/>
            </w:pPr>
            <w:r>
              <w:t>2</w:t>
            </w:r>
            <w:r w:rsidR="003E29AF" w:rsidRPr="00D45D63">
              <w:t>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767" w:type="dxa"/>
          </w:tcPr>
          <w:p w:rsidR="00F24CD6" w:rsidRPr="00D45D63" w:rsidRDefault="00EC7DEC" w:rsidP="00EC7DEC">
            <w:pPr>
              <w:tabs>
                <w:tab w:val="left" w:pos="240"/>
                <w:tab w:val="center" w:pos="1309"/>
              </w:tabs>
            </w:pPr>
            <w:r w:rsidRPr="00D45D63">
              <w:t xml:space="preserve">Обобщение </w:t>
            </w:r>
            <w:proofErr w:type="gramStart"/>
            <w:r w:rsidRPr="00D45D63">
              <w:t>изученного</w:t>
            </w:r>
            <w:proofErr w:type="gramEnd"/>
            <w:r w:rsidR="00FF5FFB">
              <w:t xml:space="preserve"> </w:t>
            </w:r>
            <w:r w:rsidR="00F24CD6" w:rsidRPr="00D45D63">
              <w:rPr>
                <w:bCs/>
              </w:rPr>
              <w:t>«РЕЧЕВЫЕ ЖАНРЫ»</w:t>
            </w:r>
          </w:p>
        </w:tc>
        <w:tc>
          <w:tcPr>
            <w:tcW w:w="1305" w:type="dxa"/>
          </w:tcPr>
          <w:p w:rsidR="00F24CD6" w:rsidRPr="00D45D63" w:rsidRDefault="00F24CD6" w:rsidP="003E29AF">
            <w:pPr>
              <w:jc w:val="center"/>
              <w:rPr>
                <w:color w:val="000000"/>
              </w:rPr>
            </w:pPr>
            <w:r w:rsidRPr="00D45D63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EC7DEC">
            <w:pPr>
              <w:jc w:val="center"/>
            </w:pPr>
            <w:r>
              <w:t>3</w:t>
            </w:r>
            <w:r w:rsidR="003E29AF" w:rsidRPr="00D45D63">
              <w:t>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  <w:tr w:rsidR="00F24CD6" w:rsidRPr="00D45D63" w:rsidTr="00F62540">
        <w:trPr>
          <w:trHeight w:val="240"/>
          <w:jc w:val="center"/>
        </w:trPr>
        <w:tc>
          <w:tcPr>
            <w:tcW w:w="993" w:type="dxa"/>
          </w:tcPr>
          <w:p w:rsidR="00F24CD6" w:rsidRPr="00D45D63" w:rsidRDefault="00E679F1" w:rsidP="00F625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767" w:type="dxa"/>
          </w:tcPr>
          <w:p w:rsidR="00F24CD6" w:rsidRPr="00D45D63" w:rsidRDefault="00F24CD6" w:rsidP="00A36917">
            <w:r w:rsidRPr="00D45D63">
              <w:t>Итоги года</w:t>
            </w:r>
          </w:p>
        </w:tc>
        <w:tc>
          <w:tcPr>
            <w:tcW w:w="1305" w:type="dxa"/>
          </w:tcPr>
          <w:p w:rsidR="00F24CD6" w:rsidRPr="00D45D63" w:rsidRDefault="005D4116" w:rsidP="003E2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24CD6" w:rsidRPr="00D45D63" w:rsidRDefault="00E679F1" w:rsidP="00FF5FFB">
            <w:pPr>
              <w:jc w:val="center"/>
            </w:pPr>
            <w:r>
              <w:t>4</w:t>
            </w:r>
            <w:r w:rsidR="003E29AF" w:rsidRPr="00D45D63">
              <w:t>нед мая</w:t>
            </w:r>
          </w:p>
        </w:tc>
        <w:tc>
          <w:tcPr>
            <w:tcW w:w="1985" w:type="dxa"/>
          </w:tcPr>
          <w:p w:rsidR="00F24CD6" w:rsidRPr="00D45D63" w:rsidRDefault="00F24CD6" w:rsidP="00F62540">
            <w:pPr>
              <w:jc w:val="both"/>
              <w:rPr>
                <w:color w:val="000000"/>
              </w:rPr>
            </w:pPr>
          </w:p>
        </w:tc>
      </w:tr>
    </w:tbl>
    <w:p w:rsidR="006220FE" w:rsidRPr="00D45D63" w:rsidRDefault="006220FE" w:rsidP="00722577">
      <w:pPr>
        <w:jc w:val="center"/>
        <w:rPr>
          <w:b/>
        </w:rPr>
      </w:pPr>
    </w:p>
    <w:sectPr w:rsidR="006220FE" w:rsidRPr="00D45D63" w:rsidSect="0016073A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15" w:rsidRDefault="00524215" w:rsidP="00CC3EC6">
      <w:r>
        <w:separator/>
      </w:r>
    </w:p>
  </w:endnote>
  <w:endnote w:type="continuationSeparator" w:id="0">
    <w:p w:rsidR="00524215" w:rsidRDefault="00524215" w:rsidP="00CC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073846"/>
      <w:docPartObj>
        <w:docPartGallery w:val="Page Numbers (Bottom of Page)"/>
        <w:docPartUnique/>
      </w:docPartObj>
    </w:sdtPr>
    <w:sdtEndPr/>
    <w:sdtContent>
      <w:p w:rsidR="00DA5DA1" w:rsidRDefault="00992267">
        <w:pPr>
          <w:pStyle w:val="ad"/>
          <w:jc w:val="right"/>
        </w:pPr>
        <w:r>
          <w:fldChar w:fldCharType="begin"/>
        </w:r>
        <w:r w:rsidR="00DA5DA1">
          <w:instrText xml:space="preserve"> PAGE   \* MERGEFORMAT </w:instrText>
        </w:r>
        <w:r>
          <w:fldChar w:fldCharType="separate"/>
        </w:r>
        <w:r w:rsidR="007D78A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A5DA1" w:rsidRDefault="00DA5DA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15" w:rsidRDefault="00524215" w:rsidP="00CC3EC6">
      <w:r>
        <w:separator/>
      </w:r>
    </w:p>
  </w:footnote>
  <w:footnote w:type="continuationSeparator" w:id="0">
    <w:p w:rsidR="00524215" w:rsidRDefault="00524215" w:rsidP="00CC3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2A757822"/>
    <w:multiLevelType w:val="hybridMultilevel"/>
    <w:tmpl w:val="005C14F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C8767FB"/>
    <w:multiLevelType w:val="hybridMultilevel"/>
    <w:tmpl w:val="9BC67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5FE944A8"/>
    <w:multiLevelType w:val="hybridMultilevel"/>
    <w:tmpl w:val="3E909728"/>
    <w:lvl w:ilvl="0" w:tplc="0B449C54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577"/>
    <w:rsid w:val="0003747D"/>
    <w:rsid w:val="000561C9"/>
    <w:rsid w:val="00057221"/>
    <w:rsid w:val="000712C0"/>
    <w:rsid w:val="00097F88"/>
    <w:rsid w:val="000B6356"/>
    <w:rsid w:val="00101099"/>
    <w:rsid w:val="0011601E"/>
    <w:rsid w:val="0016073A"/>
    <w:rsid w:val="00172263"/>
    <w:rsid w:val="00183643"/>
    <w:rsid w:val="00224E83"/>
    <w:rsid w:val="0028214C"/>
    <w:rsid w:val="003028EA"/>
    <w:rsid w:val="00363C17"/>
    <w:rsid w:val="00397716"/>
    <w:rsid w:val="003B374C"/>
    <w:rsid w:val="003E29AF"/>
    <w:rsid w:val="003E5575"/>
    <w:rsid w:val="00436647"/>
    <w:rsid w:val="005124AE"/>
    <w:rsid w:val="00524215"/>
    <w:rsid w:val="005D4116"/>
    <w:rsid w:val="00605384"/>
    <w:rsid w:val="006220FE"/>
    <w:rsid w:val="006656F6"/>
    <w:rsid w:val="006A2934"/>
    <w:rsid w:val="006D0486"/>
    <w:rsid w:val="00722577"/>
    <w:rsid w:val="007741D6"/>
    <w:rsid w:val="007D78A3"/>
    <w:rsid w:val="00816264"/>
    <w:rsid w:val="00833AAD"/>
    <w:rsid w:val="008355A9"/>
    <w:rsid w:val="008E6930"/>
    <w:rsid w:val="00911BC7"/>
    <w:rsid w:val="00927A37"/>
    <w:rsid w:val="00992267"/>
    <w:rsid w:val="009956A2"/>
    <w:rsid w:val="009B7C49"/>
    <w:rsid w:val="009D5511"/>
    <w:rsid w:val="00A36917"/>
    <w:rsid w:val="00A57027"/>
    <w:rsid w:val="00AA2D8D"/>
    <w:rsid w:val="00AA4078"/>
    <w:rsid w:val="00B43F8B"/>
    <w:rsid w:val="00B55E69"/>
    <w:rsid w:val="00BF3657"/>
    <w:rsid w:val="00C341E3"/>
    <w:rsid w:val="00CC3EC6"/>
    <w:rsid w:val="00CF7D19"/>
    <w:rsid w:val="00D45D63"/>
    <w:rsid w:val="00D85BB3"/>
    <w:rsid w:val="00DA5DA1"/>
    <w:rsid w:val="00E679F1"/>
    <w:rsid w:val="00EC7DEC"/>
    <w:rsid w:val="00F01870"/>
    <w:rsid w:val="00F24CD6"/>
    <w:rsid w:val="00F450DF"/>
    <w:rsid w:val="00F62540"/>
    <w:rsid w:val="00F943D7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577"/>
    <w:pPr>
      <w:ind w:left="720"/>
      <w:contextualSpacing/>
    </w:pPr>
  </w:style>
  <w:style w:type="paragraph" w:styleId="a4">
    <w:name w:val="Normal (Web)"/>
    <w:basedOn w:val="a"/>
    <w:uiPriority w:val="99"/>
    <w:rsid w:val="00CC3EC6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CC3EC6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5">
    <w:name w:val="footnote text"/>
    <w:aliases w:val=" Знак"/>
    <w:basedOn w:val="a"/>
    <w:link w:val="a6"/>
    <w:uiPriority w:val="99"/>
    <w:semiHidden/>
    <w:rsid w:val="00CC3EC6"/>
    <w:rPr>
      <w:sz w:val="20"/>
      <w:szCs w:val="20"/>
    </w:rPr>
  </w:style>
  <w:style w:type="character" w:customStyle="1" w:styleId="a6">
    <w:name w:val="Текст сноски Знак"/>
    <w:aliases w:val=" Знак Знак"/>
    <w:basedOn w:val="a0"/>
    <w:link w:val="a5"/>
    <w:uiPriority w:val="99"/>
    <w:semiHidden/>
    <w:rsid w:val="00CC3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CC3EC6"/>
    <w:rPr>
      <w:vertAlign w:val="superscript"/>
    </w:rPr>
  </w:style>
  <w:style w:type="paragraph" w:styleId="a8">
    <w:name w:val="Plain Text"/>
    <w:aliases w:val=" Знак Знак Знак Знак, Знак Знак Знак"/>
    <w:basedOn w:val="a"/>
    <w:link w:val="a9"/>
    <w:unhideWhenUsed/>
    <w:rsid w:val="00CC3EC6"/>
    <w:pPr>
      <w:ind w:left="709"/>
      <w:jc w:val="both"/>
    </w:pPr>
    <w:rPr>
      <w:rFonts w:ascii="Consolas" w:eastAsia="Calibri" w:hAnsi="Consolas"/>
      <w:sz w:val="21"/>
      <w:szCs w:val="21"/>
      <w:lang w:eastAsia="en-US"/>
    </w:rPr>
  </w:style>
  <w:style w:type="character" w:customStyle="1" w:styleId="a9">
    <w:name w:val="Текст Знак"/>
    <w:aliases w:val=" Знак Знак Знак Знак Знак, Знак Знак Знак Знак1"/>
    <w:basedOn w:val="a0"/>
    <w:link w:val="a8"/>
    <w:rsid w:val="00CC3EC6"/>
    <w:rPr>
      <w:rFonts w:ascii="Consolas" w:eastAsia="Calibri" w:hAnsi="Consolas" w:cs="Times New Roman"/>
      <w:sz w:val="21"/>
      <w:szCs w:val="21"/>
    </w:rPr>
  </w:style>
  <w:style w:type="paragraph" w:customStyle="1" w:styleId="c13">
    <w:name w:val="c13"/>
    <w:basedOn w:val="a"/>
    <w:rsid w:val="00CC3EC6"/>
    <w:pPr>
      <w:spacing w:before="100" w:beforeAutospacing="1" w:after="100" w:afterAutospacing="1"/>
    </w:pPr>
  </w:style>
  <w:style w:type="character" w:customStyle="1" w:styleId="c22">
    <w:name w:val="c22"/>
    <w:basedOn w:val="a0"/>
    <w:rsid w:val="00CC3EC6"/>
  </w:style>
  <w:style w:type="character" w:customStyle="1" w:styleId="apple-converted-space">
    <w:name w:val="apple-converted-space"/>
    <w:basedOn w:val="a0"/>
    <w:rsid w:val="00CC3EC6"/>
  </w:style>
  <w:style w:type="table" w:styleId="aa">
    <w:name w:val="Table Grid"/>
    <w:basedOn w:val="a1"/>
    <w:rsid w:val="00605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0"/>
    <w:qFormat/>
    <w:rsid w:val="00AA2D8D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AA2D8D"/>
    <w:rPr>
      <w:rFonts w:ascii="Bookman Old Style" w:eastAsia="Calibri" w:hAnsi="Bookman Old Style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1607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6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60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E69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6930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Strong"/>
    <w:basedOn w:val="a0"/>
    <w:uiPriority w:val="22"/>
    <w:qFormat/>
    <w:rsid w:val="00A57027"/>
    <w:rPr>
      <w:b/>
      <w:bCs/>
    </w:rPr>
  </w:style>
  <w:style w:type="paragraph" w:styleId="af2">
    <w:name w:val="Body Text"/>
    <w:basedOn w:val="a"/>
    <w:link w:val="af3"/>
    <w:uiPriority w:val="1"/>
    <w:semiHidden/>
    <w:unhideWhenUsed/>
    <w:qFormat/>
    <w:rsid w:val="00363C17"/>
    <w:pPr>
      <w:widowControl w:val="0"/>
      <w:autoSpaceDE w:val="0"/>
      <w:autoSpaceDN w:val="0"/>
    </w:pPr>
    <w:rPr>
      <w:lang w:val="en-US" w:eastAsia="en-US"/>
    </w:rPr>
  </w:style>
  <w:style w:type="character" w:customStyle="1" w:styleId="af3">
    <w:name w:val="Основной текст Знак"/>
    <w:basedOn w:val="a0"/>
    <w:link w:val="af2"/>
    <w:uiPriority w:val="1"/>
    <w:semiHidden/>
    <w:rsid w:val="00363C1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8F5C0-2CF8-4A97-8E87-71AF159B8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3604</Words>
  <Characters>20546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User</cp:lastModifiedBy>
  <cp:revision>13</cp:revision>
  <cp:lastPrinted>2020-08-30T18:23:00Z</cp:lastPrinted>
  <dcterms:created xsi:type="dcterms:W3CDTF">2020-02-06T16:36:00Z</dcterms:created>
  <dcterms:modified xsi:type="dcterms:W3CDTF">2021-09-28T11:51:00Z</dcterms:modified>
</cp:coreProperties>
</file>